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77" w:rsidRPr="00864977" w:rsidRDefault="00864977" w:rsidP="00864977">
      <w:pPr>
        <w:spacing w:after="0" w:line="240" w:lineRule="auto"/>
        <w:ind w:left="4536" w:firstLine="5812"/>
        <w:rPr>
          <w:rFonts w:ascii="Times New Roman" w:eastAsia="Times New Roman" w:hAnsi="Times New Roman" w:cs="Times New Roman"/>
          <w:sz w:val="24"/>
          <w:szCs w:val="24"/>
          <w:lang w:eastAsia="lt-LT"/>
        </w:rPr>
      </w:pPr>
      <w:bookmarkStart w:id="0" w:name="_GoBack"/>
      <w:bookmarkEnd w:id="0"/>
      <w:r w:rsidRPr="00864977">
        <w:rPr>
          <w:rFonts w:ascii="Times New Roman" w:eastAsia="Times New Roman" w:hAnsi="Times New Roman" w:cs="Times New Roman"/>
          <w:sz w:val="24"/>
          <w:szCs w:val="24"/>
          <w:lang w:eastAsia="lt-LT"/>
        </w:rPr>
        <w:t xml:space="preserve">Ataskaitų apie savivaldybių strateginiuose </w:t>
      </w:r>
    </w:p>
    <w:p w:rsidR="00864977" w:rsidRPr="00864977" w:rsidRDefault="00864977" w:rsidP="00864977">
      <w:pPr>
        <w:spacing w:after="0" w:line="240" w:lineRule="auto"/>
        <w:ind w:left="4536" w:firstLine="5812"/>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plėtros ir (ar) savivaldybių strateginiuose </w:t>
      </w:r>
    </w:p>
    <w:p w:rsidR="00864977" w:rsidRPr="00864977" w:rsidRDefault="00864977" w:rsidP="00864977">
      <w:pPr>
        <w:spacing w:after="0" w:line="240" w:lineRule="auto"/>
        <w:ind w:left="4536" w:firstLine="5812"/>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veiklos planuose numatytų aplinkos oro </w:t>
      </w:r>
    </w:p>
    <w:p w:rsidR="00864977" w:rsidRPr="00864977" w:rsidRDefault="00864977" w:rsidP="00864977">
      <w:pPr>
        <w:spacing w:after="0" w:line="240" w:lineRule="auto"/>
        <w:ind w:left="4536" w:firstLine="5812"/>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kokybės valdymo priemonių vykdymą </w:t>
      </w:r>
    </w:p>
    <w:p w:rsidR="00864977" w:rsidRPr="00864977" w:rsidRDefault="00864977" w:rsidP="00864977">
      <w:pPr>
        <w:spacing w:after="0" w:line="240" w:lineRule="auto"/>
        <w:ind w:left="4536" w:firstLine="5812"/>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teikimo tvarkos aprašo</w:t>
      </w:r>
    </w:p>
    <w:p w:rsidR="00864977" w:rsidRPr="00864977" w:rsidRDefault="00864977" w:rsidP="00864977">
      <w:pPr>
        <w:spacing w:after="0" w:line="240" w:lineRule="auto"/>
        <w:ind w:left="4536" w:firstLine="5812"/>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priedas</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ind w:firstLine="5245"/>
        <w:jc w:val="both"/>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bookmarkStart w:id="1" w:name="part_5165fb29bbbf4f879fe3073f160d3049"/>
      <w:bookmarkEnd w:id="1"/>
      <w:r w:rsidRPr="00575DC5">
        <w:rPr>
          <w:rFonts w:ascii="Times New Roman" w:eastAsia="Times New Roman" w:hAnsi="Times New Roman" w:cs="Times New Roman"/>
          <w:b/>
          <w:bCs/>
          <w:caps/>
          <w:sz w:val="24"/>
          <w:szCs w:val="24"/>
          <w:lang w:eastAsia="lt-LT"/>
        </w:rPr>
        <w:t xml:space="preserve">Šiaulių miesto </w:t>
      </w:r>
      <w:r w:rsidRPr="00864977">
        <w:rPr>
          <w:rFonts w:ascii="Times New Roman" w:eastAsia="Times New Roman" w:hAnsi="Times New Roman" w:cs="Times New Roman"/>
          <w:b/>
          <w:bCs/>
          <w:caps/>
          <w:sz w:val="24"/>
          <w:szCs w:val="24"/>
          <w:lang w:eastAsia="lt-LT"/>
        </w:rPr>
        <w:t xml:space="preserve">savivaldybės </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b/>
          <w:bCs/>
          <w:caps/>
          <w:sz w:val="24"/>
          <w:szCs w:val="24"/>
          <w:lang w:eastAsia="lt-LT"/>
        </w:rPr>
        <w:t xml:space="preserve">Ataskaita APIE aplinkos oro kokybės valdymo priemonių vykdymą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bookmarkStart w:id="2" w:name="part_cce3036e36154ddd9f6479c1f16dc049"/>
      <w:bookmarkEnd w:id="2"/>
      <w:r w:rsidRPr="00864977">
        <w:rPr>
          <w:rFonts w:ascii="Times New Roman" w:eastAsia="Times New Roman" w:hAnsi="Times New Roman" w:cs="Times New Roman"/>
          <w:sz w:val="24"/>
          <w:szCs w:val="24"/>
          <w:lang w:eastAsia="lt-LT"/>
        </w:rPr>
        <w:t>1. Ataskaitinis laikotarpis: ___</w:t>
      </w:r>
      <w:r w:rsidRPr="00575DC5">
        <w:rPr>
          <w:rFonts w:ascii="Times New Roman" w:eastAsia="Times New Roman" w:hAnsi="Times New Roman" w:cs="Times New Roman"/>
          <w:sz w:val="24"/>
          <w:szCs w:val="24"/>
          <w:u w:val="single"/>
          <w:lang w:eastAsia="lt-LT"/>
        </w:rPr>
        <w:t>201</w:t>
      </w:r>
      <w:r w:rsidR="00AE03E7">
        <w:rPr>
          <w:rFonts w:ascii="Times New Roman" w:eastAsia="Times New Roman" w:hAnsi="Times New Roman" w:cs="Times New Roman"/>
          <w:sz w:val="24"/>
          <w:szCs w:val="24"/>
          <w:u w:val="single"/>
          <w:lang w:eastAsia="lt-LT"/>
        </w:rPr>
        <w:t>8</w:t>
      </w:r>
      <w:r w:rsidRPr="00575DC5">
        <w:rPr>
          <w:rFonts w:ascii="Times New Roman" w:eastAsia="Times New Roman" w:hAnsi="Times New Roman" w:cs="Times New Roman"/>
          <w:sz w:val="24"/>
          <w:szCs w:val="24"/>
          <w:u w:val="single"/>
          <w:lang w:eastAsia="lt-LT"/>
        </w:rPr>
        <w:t xml:space="preserve"> m.</w:t>
      </w:r>
      <w:r w:rsidRPr="00864977">
        <w:rPr>
          <w:rFonts w:ascii="Times New Roman" w:eastAsia="Times New Roman" w:hAnsi="Times New Roman" w:cs="Times New Roman"/>
          <w:sz w:val="24"/>
          <w:szCs w:val="24"/>
          <w:u w:val="single"/>
          <w:lang w:eastAsia="lt-LT"/>
        </w:rPr>
        <w:t>_____________________________________________</w:t>
      </w:r>
    </w:p>
    <w:p w:rsidR="00864977" w:rsidRPr="00864977" w:rsidRDefault="00864977" w:rsidP="00864977">
      <w:pPr>
        <w:spacing w:after="0" w:line="240" w:lineRule="auto"/>
        <w:ind w:firstLine="3119"/>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(įrašyti metus arba laikotarpį, pvz., 2015 m. arba 2015–2017 m.)</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bookmarkStart w:id="3" w:name="part_38d9f1b1938a4f6f89778c96dfdffbb7"/>
      <w:bookmarkEnd w:id="3"/>
      <w:r w:rsidRPr="00864977">
        <w:rPr>
          <w:rFonts w:ascii="Times New Roman" w:eastAsia="Times New Roman" w:hAnsi="Times New Roman" w:cs="Times New Roman"/>
          <w:sz w:val="24"/>
          <w:szCs w:val="24"/>
          <w:lang w:eastAsia="lt-LT"/>
        </w:rPr>
        <w:t>2. Informacija apie aplinkos oro kokybės valdymo priemonių vykdymą</w:t>
      </w:r>
    </w:p>
    <w:tbl>
      <w:tblPr>
        <w:tblW w:w="14610" w:type="dxa"/>
        <w:tblInd w:w="122" w:type="dxa"/>
        <w:tblCellMar>
          <w:left w:w="0" w:type="dxa"/>
          <w:right w:w="0" w:type="dxa"/>
        </w:tblCellMar>
        <w:tblLook w:val="04A0" w:firstRow="1" w:lastRow="0" w:firstColumn="1" w:lastColumn="0" w:noHBand="0" w:noVBand="1"/>
      </w:tblPr>
      <w:tblGrid>
        <w:gridCol w:w="525"/>
        <w:gridCol w:w="5709"/>
        <w:gridCol w:w="858"/>
        <w:gridCol w:w="861"/>
        <w:gridCol w:w="1838"/>
        <w:gridCol w:w="4819"/>
      </w:tblGrid>
      <w:tr w:rsidR="000027CA" w:rsidRPr="00864977" w:rsidTr="000027CA">
        <w:trPr>
          <w:trHeight w:val="444"/>
        </w:trPr>
        <w:tc>
          <w:tcPr>
            <w:tcW w:w="525" w:type="dxa"/>
            <w:vMerge w:val="restart"/>
            <w:tcBorders>
              <w:top w:val="single" w:sz="8" w:space="0" w:color="auto"/>
              <w:left w:val="single" w:sz="8" w:space="0" w:color="auto"/>
              <w:bottom w:val="single" w:sz="8" w:space="0" w:color="auto"/>
              <w:right w:val="nil"/>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Eil. Nr.</w:t>
            </w:r>
          </w:p>
        </w:tc>
        <w:tc>
          <w:tcPr>
            <w:tcW w:w="5709" w:type="dxa"/>
            <w:vMerge w:val="restart"/>
            <w:tcBorders>
              <w:top w:val="single" w:sz="8" w:space="0" w:color="auto"/>
              <w:left w:val="single" w:sz="8" w:space="0" w:color="auto"/>
              <w:bottom w:val="single" w:sz="8" w:space="0" w:color="auto"/>
              <w:right w:val="nil"/>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Numatytos įgyvendinti aplinkos oro kokybės valdymo priemonės</w:t>
            </w:r>
          </w:p>
        </w:tc>
        <w:tc>
          <w:tcPr>
            <w:tcW w:w="1719" w:type="dxa"/>
            <w:gridSpan w:val="2"/>
            <w:tcBorders>
              <w:top w:val="single" w:sz="8" w:space="0" w:color="auto"/>
              <w:left w:val="single" w:sz="8" w:space="0" w:color="auto"/>
              <w:bottom w:val="single" w:sz="8" w:space="0" w:color="auto"/>
              <w:right w:val="nil"/>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Numatytas priemonės įgyvendinimo terminas (jeigu numatytas)</w:t>
            </w:r>
          </w:p>
        </w:tc>
        <w:tc>
          <w:tcPr>
            <w:tcW w:w="1838" w:type="dxa"/>
            <w:vMerge w:val="restart"/>
            <w:tcBorders>
              <w:top w:val="single" w:sz="8" w:space="0" w:color="auto"/>
              <w:left w:val="single" w:sz="8" w:space="0" w:color="auto"/>
              <w:bottom w:val="single" w:sz="8" w:space="0" w:color="auto"/>
              <w:right w:val="nil"/>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Priemonės vykdymo</w:t>
            </w:r>
          </w:p>
          <w:p w:rsidR="00864977" w:rsidRPr="00864977" w:rsidRDefault="00864977" w:rsidP="00864977">
            <w:pPr>
              <w:spacing w:after="0" w:line="240" w:lineRule="auto"/>
              <w:ind w:firstLine="60"/>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eiga</w:t>
            </w:r>
            <w:r w:rsidRPr="00864977">
              <w:rPr>
                <w:rFonts w:ascii="Times New Roman" w:eastAsia="Times New Roman" w:hAnsi="Times New Roman" w:cs="Times New Roman"/>
                <w:b/>
                <w:bCs/>
                <w:sz w:val="24"/>
                <w:szCs w:val="24"/>
                <w:lang w:eastAsia="lt-LT"/>
              </w:rPr>
              <w:t xml:space="preserve"> </w:t>
            </w:r>
            <w:r w:rsidRPr="00864977">
              <w:rPr>
                <w:rFonts w:ascii="Times New Roman" w:eastAsia="Times New Roman" w:hAnsi="Times New Roman" w:cs="Times New Roman"/>
                <w:sz w:val="24"/>
                <w:szCs w:val="24"/>
                <w:lang w:eastAsia="lt-LT"/>
              </w:rPr>
              <w:t>(įgyvendinta, neįgyvendinta, įgyvendinta iš dalies)</w:t>
            </w:r>
          </w:p>
        </w:tc>
        <w:tc>
          <w:tcPr>
            <w:tcW w:w="4819"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Pastabos</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(priemonių neįgyvendinimo ar įgyvendinimo iš dalies priežastys, numatyti veiksmai priemonei įgyvendinti)</w:t>
            </w:r>
          </w:p>
        </w:tc>
      </w:tr>
      <w:tr w:rsidR="000027CA" w:rsidRPr="00864977" w:rsidTr="000027CA">
        <w:trPr>
          <w:trHeight w:val="434"/>
        </w:trPr>
        <w:tc>
          <w:tcPr>
            <w:tcW w:w="0" w:type="auto"/>
            <w:vMerge/>
            <w:tcBorders>
              <w:top w:val="single" w:sz="8" w:space="0" w:color="auto"/>
              <w:left w:val="single" w:sz="8" w:space="0" w:color="auto"/>
              <w:bottom w:val="single" w:sz="8" w:space="0" w:color="auto"/>
              <w:right w:val="nil"/>
            </w:tcBorders>
            <w:vAlign w:val="cente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c>
          <w:tcPr>
            <w:tcW w:w="5709" w:type="dxa"/>
            <w:vMerge/>
            <w:tcBorders>
              <w:top w:val="single" w:sz="8" w:space="0" w:color="auto"/>
              <w:left w:val="single" w:sz="8" w:space="0" w:color="auto"/>
              <w:bottom w:val="single" w:sz="8" w:space="0" w:color="auto"/>
              <w:right w:val="nil"/>
            </w:tcBorders>
            <w:vAlign w:val="cente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c>
          <w:tcPr>
            <w:tcW w:w="85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pradžia</w:t>
            </w:r>
          </w:p>
        </w:tc>
        <w:tc>
          <w:tcPr>
            <w:tcW w:w="861" w:type="dxa"/>
            <w:tcBorders>
              <w:top w:val="single" w:sz="8" w:space="0" w:color="auto"/>
              <w:left w:val="nil"/>
              <w:bottom w:val="single" w:sz="8" w:space="0" w:color="auto"/>
              <w:right w:val="nil"/>
            </w:tcBorders>
            <w:tcMar>
              <w:top w:w="0" w:type="dxa"/>
              <w:left w:w="57" w:type="dxa"/>
              <w:bottom w:w="0" w:type="dxa"/>
              <w:right w:w="57"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pabaiga</w:t>
            </w:r>
          </w:p>
        </w:tc>
        <w:tc>
          <w:tcPr>
            <w:tcW w:w="1838" w:type="dxa"/>
            <w:vMerge/>
            <w:tcBorders>
              <w:top w:val="single" w:sz="8" w:space="0" w:color="auto"/>
              <w:left w:val="single" w:sz="8" w:space="0" w:color="auto"/>
              <w:bottom w:val="single" w:sz="8" w:space="0" w:color="auto"/>
              <w:right w:val="nil"/>
            </w:tcBorders>
            <w:vAlign w:val="cente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c>
          <w:tcPr>
            <w:tcW w:w="4819" w:type="dxa"/>
            <w:vMerge/>
            <w:tcBorders>
              <w:top w:val="single" w:sz="8" w:space="0" w:color="000000"/>
              <w:left w:val="single" w:sz="8" w:space="0" w:color="000000"/>
              <w:bottom w:val="single" w:sz="8" w:space="0" w:color="000000"/>
              <w:right w:val="single" w:sz="8" w:space="0" w:color="000000"/>
            </w:tcBorders>
            <w:vAlign w:val="cente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r>
      <w:tr w:rsidR="00575DC5" w:rsidRPr="00864977" w:rsidTr="000027CA">
        <w:tc>
          <w:tcPr>
            <w:tcW w:w="525" w:type="dxa"/>
            <w:tcBorders>
              <w:top w:val="nil"/>
              <w:left w:val="single" w:sz="8" w:space="0" w:color="auto"/>
              <w:bottom w:val="single" w:sz="8" w:space="0" w:color="auto"/>
              <w:right w:val="nil"/>
            </w:tcBorders>
            <w:tcMar>
              <w:top w:w="0" w:type="dxa"/>
              <w:left w:w="57" w:type="dxa"/>
              <w:bottom w:w="0" w:type="dxa"/>
              <w:right w:w="57"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FF7E70">
              <w:rPr>
                <w:rFonts w:ascii="Times New Roman" w:eastAsia="Times New Roman" w:hAnsi="Times New Roman" w:cs="Times New Roman"/>
                <w:sz w:val="24"/>
                <w:szCs w:val="24"/>
                <w:lang w:eastAsia="lt-LT"/>
              </w:rPr>
              <w:t>1.</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tc>
        <w:tc>
          <w:tcPr>
            <w:tcW w:w="5709" w:type="dxa"/>
            <w:tcBorders>
              <w:top w:val="nil"/>
              <w:left w:val="single" w:sz="8" w:space="0" w:color="auto"/>
              <w:bottom w:val="single" w:sz="8" w:space="0" w:color="auto"/>
              <w:right w:val="nil"/>
            </w:tcBorders>
            <w:tcMar>
              <w:top w:w="0" w:type="dxa"/>
              <w:left w:w="57" w:type="dxa"/>
              <w:bottom w:w="0" w:type="dxa"/>
              <w:right w:w="57" w:type="dxa"/>
            </w:tcMar>
            <w:hideMark/>
          </w:tcPr>
          <w:p w:rsidR="00864977" w:rsidRPr="00864977" w:rsidRDefault="000E5D98" w:rsidP="004C75BE">
            <w:pPr>
              <w:spacing w:after="0" w:line="240" w:lineRule="auto"/>
              <w:rPr>
                <w:rFonts w:ascii="Times New Roman" w:eastAsia="Times New Roman" w:hAnsi="Times New Roman" w:cs="Times New Roman"/>
                <w:sz w:val="24"/>
                <w:szCs w:val="24"/>
                <w:lang w:eastAsia="lt-LT"/>
              </w:rPr>
            </w:pPr>
            <w:r w:rsidRPr="00575DC5">
              <w:rPr>
                <w:rFonts w:ascii="Times New Roman" w:eastAsia="TimesNewRomanPSMT" w:hAnsi="Times New Roman" w:cs="Times New Roman"/>
                <w:sz w:val="24"/>
                <w:szCs w:val="24"/>
              </w:rPr>
              <w:t>Įgyvendinti projektą</w:t>
            </w:r>
            <w:r w:rsidR="00864977" w:rsidRPr="00575DC5">
              <w:rPr>
                <w:rFonts w:ascii="Times New Roman" w:eastAsia="TimesNewRomanPSMT" w:hAnsi="Times New Roman" w:cs="Times New Roman"/>
                <w:sz w:val="24"/>
                <w:szCs w:val="24"/>
              </w:rPr>
              <w:t xml:space="preserve"> „Aplinkos</w:t>
            </w:r>
            <w:r w:rsidRPr="00575DC5">
              <w:rPr>
                <w:rFonts w:ascii="Times New Roman" w:eastAsia="TimesNewRomanPSMT" w:hAnsi="Times New Roman" w:cs="Times New Roman"/>
                <w:sz w:val="24"/>
                <w:szCs w:val="24"/>
              </w:rPr>
              <w:t xml:space="preserve"> </w:t>
            </w:r>
            <w:r w:rsidR="00864977" w:rsidRPr="00575DC5">
              <w:rPr>
                <w:rFonts w:ascii="Times New Roman" w:eastAsia="TimesNewRomanPSMT" w:hAnsi="Times New Roman" w:cs="Times New Roman"/>
                <w:sz w:val="24"/>
                <w:szCs w:val="24"/>
              </w:rPr>
              <w:t>oro kokybės gerinimas“</w:t>
            </w:r>
          </w:p>
        </w:tc>
        <w:tc>
          <w:tcPr>
            <w:tcW w:w="85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864977" w:rsidRPr="00864977" w:rsidRDefault="000E5D98" w:rsidP="000E5D98">
            <w:pPr>
              <w:spacing w:after="0" w:line="240" w:lineRule="auto"/>
              <w:rPr>
                <w:rFonts w:ascii="Times New Roman" w:eastAsia="Times New Roman" w:hAnsi="Times New Roman" w:cs="Times New Roman"/>
                <w:sz w:val="24"/>
                <w:szCs w:val="24"/>
                <w:lang w:eastAsia="lt-LT"/>
              </w:rPr>
            </w:pPr>
            <w:r w:rsidRPr="00575DC5">
              <w:rPr>
                <w:rFonts w:ascii="Times New Roman" w:eastAsia="Times New Roman" w:hAnsi="Times New Roman" w:cs="Times New Roman"/>
                <w:sz w:val="24"/>
                <w:szCs w:val="24"/>
                <w:lang w:eastAsia="lt-LT"/>
              </w:rPr>
              <w:t>2015</w:t>
            </w:r>
            <w:r w:rsidR="00864977" w:rsidRPr="00864977">
              <w:rPr>
                <w:rFonts w:ascii="Times New Roman" w:eastAsia="Times New Roman" w:hAnsi="Times New Roman" w:cs="Times New Roman"/>
                <w:sz w:val="24"/>
                <w:szCs w:val="24"/>
                <w:lang w:eastAsia="lt-LT"/>
              </w:rPr>
              <w:t> </w:t>
            </w:r>
          </w:p>
        </w:tc>
        <w:tc>
          <w:tcPr>
            <w:tcW w:w="861" w:type="dxa"/>
            <w:tcBorders>
              <w:top w:val="nil"/>
              <w:left w:val="nil"/>
              <w:bottom w:val="single" w:sz="8" w:space="0" w:color="auto"/>
              <w:right w:val="nil"/>
            </w:tcBorders>
            <w:tcMar>
              <w:top w:w="0" w:type="dxa"/>
              <w:left w:w="57" w:type="dxa"/>
              <w:bottom w:w="0" w:type="dxa"/>
              <w:right w:w="57" w:type="dxa"/>
            </w:tcMar>
            <w:vAlign w:val="center"/>
            <w:hideMark/>
          </w:tcPr>
          <w:p w:rsidR="00864977" w:rsidRPr="00864977" w:rsidRDefault="000E5D98" w:rsidP="000E5D98">
            <w:pPr>
              <w:spacing w:after="0" w:line="240" w:lineRule="auto"/>
              <w:rPr>
                <w:rFonts w:ascii="Times New Roman" w:eastAsia="Times New Roman" w:hAnsi="Times New Roman" w:cs="Times New Roman"/>
                <w:sz w:val="24"/>
                <w:szCs w:val="24"/>
                <w:lang w:eastAsia="lt-LT"/>
              </w:rPr>
            </w:pPr>
            <w:r w:rsidRPr="00575DC5">
              <w:rPr>
                <w:rFonts w:ascii="Times New Roman" w:eastAsia="Times New Roman" w:hAnsi="Times New Roman" w:cs="Times New Roman"/>
                <w:sz w:val="24"/>
                <w:szCs w:val="24"/>
                <w:lang w:eastAsia="lt-LT"/>
              </w:rPr>
              <w:t>201</w:t>
            </w:r>
            <w:r w:rsidR="00366229">
              <w:rPr>
                <w:rFonts w:ascii="Times New Roman" w:eastAsia="Times New Roman" w:hAnsi="Times New Roman" w:cs="Times New Roman"/>
                <w:sz w:val="24"/>
                <w:szCs w:val="24"/>
                <w:lang w:eastAsia="lt-LT"/>
              </w:rPr>
              <w:t>9</w:t>
            </w:r>
            <w:r w:rsidR="00864977" w:rsidRPr="00864977">
              <w:rPr>
                <w:rFonts w:ascii="Times New Roman" w:eastAsia="Times New Roman" w:hAnsi="Times New Roman" w:cs="Times New Roman"/>
                <w:sz w:val="24"/>
                <w:szCs w:val="24"/>
                <w:lang w:eastAsia="lt-LT"/>
              </w:rPr>
              <w:t> </w:t>
            </w:r>
          </w:p>
        </w:tc>
        <w:tc>
          <w:tcPr>
            <w:tcW w:w="1838" w:type="dxa"/>
            <w:tcBorders>
              <w:top w:val="nil"/>
              <w:left w:val="single" w:sz="8" w:space="0" w:color="auto"/>
              <w:bottom w:val="single" w:sz="8" w:space="0" w:color="auto"/>
              <w:right w:val="nil"/>
            </w:tcBorders>
            <w:tcMar>
              <w:top w:w="0" w:type="dxa"/>
              <w:left w:w="57" w:type="dxa"/>
              <w:bottom w:w="0" w:type="dxa"/>
              <w:right w:w="57" w:type="dxa"/>
            </w:tcMar>
            <w:hideMark/>
          </w:tcPr>
          <w:p w:rsidR="00864977" w:rsidRPr="00864977" w:rsidRDefault="00864977" w:rsidP="000E5D98">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0E5D98" w:rsidRPr="00575DC5">
              <w:rPr>
                <w:rFonts w:ascii="Times New Roman" w:eastAsia="Times New Roman" w:hAnsi="Times New Roman" w:cs="Times New Roman"/>
                <w:sz w:val="24"/>
                <w:szCs w:val="24"/>
                <w:lang w:eastAsia="lt-LT"/>
              </w:rPr>
              <w:t>Įgyvendinama</w:t>
            </w:r>
            <w:r w:rsidRPr="00864977">
              <w:rPr>
                <w:rFonts w:ascii="Times New Roman" w:eastAsia="Times New Roman" w:hAnsi="Times New Roman" w:cs="Times New Roman"/>
                <w:sz w:val="24"/>
                <w:szCs w:val="24"/>
                <w:lang w:eastAsia="lt-LT"/>
              </w:rPr>
              <w:t> </w:t>
            </w:r>
          </w:p>
        </w:tc>
        <w:tc>
          <w:tcPr>
            <w:tcW w:w="4819"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864977" w:rsidRPr="00864977" w:rsidRDefault="00864977" w:rsidP="003576D4">
            <w:pPr>
              <w:spacing w:after="0"/>
              <w:jc w:val="both"/>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3576D4">
              <w:rPr>
                <w:rFonts w:ascii="Times New Roman" w:eastAsia="Times New Roman" w:hAnsi="Times New Roman" w:cs="Times New Roman"/>
                <w:sz w:val="24"/>
                <w:szCs w:val="24"/>
                <w:lang w:eastAsia="lt-LT"/>
              </w:rPr>
              <w:t>O</w:t>
            </w:r>
            <w:r w:rsidR="003576D4" w:rsidRPr="00373550">
              <w:rPr>
                <w:rFonts w:ascii="Times New Roman" w:hAnsi="Times New Roman" w:cs="Times New Roman"/>
                <w:sz w:val="24"/>
                <w:szCs w:val="24"/>
              </w:rPr>
              <w:t>ro taršos mažinimui įgyvendinamas projektas „Aplinkos oro kokybės gerinimas Šiaulių mieste“</w:t>
            </w:r>
            <w:r w:rsidR="003576D4">
              <w:rPr>
                <w:rFonts w:ascii="Times New Roman" w:hAnsi="Times New Roman" w:cs="Times New Roman"/>
                <w:sz w:val="24"/>
                <w:szCs w:val="24"/>
              </w:rPr>
              <w:t xml:space="preserve"> (toliau – Projektas)</w:t>
            </w:r>
            <w:r w:rsidR="003576D4" w:rsidRPr="00373550">
              <w:rPr>
                <w:rFonts w:ascii="Times New Roman" w:hAnsi="Times New Roman" w:cs="Times New Roman"/>
                <w:sz w:val="24"/>
                <w:szCs w:val="24"/>
              </w:rPr>
              <w:t>.</w:t>
            </w:r>
            <w:r w:rsidR="003576D4">
              <w:rPr>
                <w:rFonts w:ascii="Times New Roman" w:hAnsi="Times New Roman" w:cs="Times New Roman"/>
                <w:sz w:val="24"/>
                <w:szCs w:val="24"/>
              </w:rPr>
              <w:t xml:space="preserve"> Projekto metu yra parengta Šiaulių miesto aplinkos oro kokybės valdymo programa 2019–2024 metų, pasirašyta sutartis dėl </w:t>
            </w:r>
            <w:r w:rsidR="003576D4" w:rsidRPr="00373550">
              <w:rPr>
                <w:rFonts w:ascii="Times New Roman" w:hAnsi="Times New Roman" w:cs="Times New Roman"/>
                <w:sz w:val="24"/>
                <w:szCs w:val="24"/>
              </w:rPr>
              <w:t xml:space="preserve">gatvių </w:t>
            </w:r>
            <w:r w:rsidR="003576D4">
              <w:rPr>
                <w:rFonts w:ascii="Times New Roman" w:hAnsi="Times New Roman" w:cs="Times New Roman"/>
                <w:sz w:val="24"/>
                <w:szCs w:val="24"/>
              </w:rPr>
              <w:t>valymo ir plovimo įrenginio (mašinos) įsigijimo</w:t>
            </w:r>
            <w:r w:rsidR="003576D4" w:rsidRPr="00373550">
              <w:rPr>
                <w:rFonts w:ascii="Times New Roman" w:hAnsi="Times New Roman" w:cs="Times New Roman"/>
                <w:sz w:val="24"/>
                <w:szCs w:val="24"/>
              </w:rPr>
              <w:t>, į</w:t>
            </w:r>
            <w:r w:rsidR="003576D4">
              <w:rPr>
                <w:rFonts w:ascii="Times New Roman" w:hAnsi="Times New Roman" w:cs="Times New Roman"/>
                <w:sz w:val="24"/>
                <w:szCs w:val="24"/>
              </w:rPr>
              <w:t>gyvendinta</w:t>
            </w:r>
            <w:r w:rsidR="003576D4" w:rsidRPr="00373550">
              <w:rPr>
                <w:rFonts w:ascii="Times New Roman" w:hAnsi="Times New Roman" w:cs="Times New Roman"/>
                <w:sz w:val="24"/>
                <w:szCs w:val="24"/>
              </w:rPr>
              <w:t xml:space="preserve"> savivaldybės lygmens visuomenės informavimo priemonių kampanija apie galimybes gyventojams prisidėti prie aplinkos oro taršos aplinkoje sumažinimo, aplinkos oro kokybės gerinimo ir galimas </w:t>
            </w:r>
            <w:r w:rsidR="003576D4" w:rsidRPr="00373550">
              <w:rPr>
                <w:rFonts w:ascii="Times New Roman" w:hAnsi="Times New Roman" w:cs="Times New Roman"/>
                <w:sz w:val="24"/>
                <w:szCs w:val="24"/>
              </w:rPr>
              <w:lastRenderedPageBreak/>
              <w:t>neatsakingo gyventojų elgesio pasekmes.</w:t>
            </w:r>
            <w:r w:rsidR="003576D4">
              <w:rPr>
                <w:rFonts w:ascii="Times New Roman" w:hAnsi="Times New Roman" w:cs="Times New Roman"/>
                <w:sz w:val="24"/>
                <w:szCs w:val="24"/>
              </w:rPr>
              <w:t xml:space="preserve"> Projektas bus įgyvendintas iki 2019 m. lapkričio 3 d. </w:t>
            </w:r>
          </w:p>
        </w:tc>
      </w:tr>
      <w:tr w:rsidR="00575DC5"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lastRenderedPageBreak/>
              <w:t> </w:t>
            </w:r>
            <w:r w:rsidR="00FF7E70">
              <w:rPr>
                <w:rFonts w:ascii="Times New Roman" w:eastAsia="Times New Roman" w:hAnsi="Times New Roman" w:cs="Times New Roman"/>
                <w:sz w:val="24"/>
                <w:szCs w:val="24"/>
                <w:lang w:eastAsia="lt-LT"/>
              </w:rPr>
              <w:t>2.</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tc>
        <w:tc>
          <w:tcPr>
            <w:tcW w:w="5709" w:type="dxa"/>
            <w:tcBorders>
              <w:top w:val="nil"/>
              <w:left w:val="single" w:sz="8" w:space="0" w:color="auto"/>
              <w:bottom w:val="single" w:sz="4" w:space="0" w:color="auto"/>
              <w:right w:val="nil"/>
            </w:tcBorders>
            <w:tcMar>
              <w:top w:w="0" w:type="dxa"/>
              <w:left w:w="57" w:type="dxa"/>
              <w:bottom w:w="0" w:type="dxa"/>
              <w:right w:w="57"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141C38" w:rsidRPr="00575DC5">
              <w:rPr>
                <w:rFonts w:ascii="Times New Roman" w:eastAsia="Times New Roman" w:hAnsi="Times New Roman" w:cs="Times New Roman"/>
                <w:sz w:val="24"/>
                <w:szCs w:val="24"/>
                <w:lang w:eastAsia="lt-LT"/>
              </w:rPr>
              <w:t>Sodinti naujus želdinius prie miesto gatvių, parkuose ir skveruose</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hideMark/>
          </w:tcPr>
          <w:p w:rsidR="00864977" w:rsidRPr="00864977" w:rsidRDefault="00864977" w:rsidP="00575DC5">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575DC5" w:rsidRPr="00575DC5">
              <w:rPr>
                <w:rFonts w:ascii="Times New Roman" w:eastAsia="Times New Roman" w:hAnsi="Times New Roman" w:cs="Times New Roman"/>
                <w:sz w:val="24"/>
                <w:szCs w:val="24"/>
                <w:lang w:eastAsia="lt-LT"/>
              </w:rPr>
              <w:t>201</w:t>
            </w:r>
            <w:r w:rsidR="00D218F5">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hideMark/>
          </w:tcPr>
          <w:p w:rsidR="00864977" w:rsidRPr="00864977" w:rsidRDefault="00575DC5" w:rsidP="00864977">
            <w:pPr>
              <w:spacing w:after="0" w:line="240" w:lineRule="auto"/>
              <w:rPr>
                <w:rFonts w:ascii="Times New Roman" w:eastAsia="Times New Roman" w:hAnsi="Times New Roman" w:cs="Times New Roman"/>
                <w:sz w:val="24"/>
                <w:szCs w:val="24"/>
                <w:lang w:eastAsia="lt-LT"/>
              </w:rPr>
            </w:pPr>
            <w:r w:rsidRPr="00575DC5">
              <w:rPr>
                <w:rFonts w:ascii="Times New Roman" w:eastAsia="Times New Roman" w:hAnsi="Times New Roman" w:cs="Times New Roman"/>
                <w:sz w:val="24"/>
                <w:szCs w:val="24"/>
                <w:lang w:eastAsia="lt-LT"/>
              </w:rPr>
              <w:t>201</w:t>
            </w:r>
            <w:r w:rsidR="00D218F5">
              <w:rPr>
                <w:rFonts w:ascii="Times New Roman" w:eastAsia="Times New Roman" w:hAnsi="Times New Roman" w:cs="Times New Roman"/>
                <w:sz w:val="24"/>
                <w:szCs w:val="24"/>
                <w:lang w:eastAsia="lt-LT"/>
              </w:rPr>
              <w:t>8</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tc>
        <w:tc>
          <w:tcPr>
            <w:tcW w:w="1838" w:type="dxa"/>
            <w:tcBorders>
              <w:top w:val="nil"/>
              <w:left w:val="single" w:sz="8" w:space="0" w:color="auto"/>
              <w:bottom w:val="single" w:sz="4" w:space="0" w:color="auto"/>
              <w:right w:val="nil"/>
            </w:tcBorders>
            <w:tcMar>
              <w:top w:w="0" w:type="dxa"/>
              <w:left w:w="57" w:type="dxa"/>
              <w:bottom w:w="0" w:type="dxa"/>
              <w:right w:w="57" w:type="dxa"/>
            </w:tcMar>
            <w:hideMark/>
          </w:tcPr>
          <w:p w:rsidR="00864977" w:rsidRPr="00864977" w:rsidRDefault="00864977" w:rsidP="00263539">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575DC5" w:rsidRPr="00575DC5">
              <w:rPr>
                <w:rFonts w:ascii="Times New Roman" w:eastAsia="Times New Roman" w:hAnsi="Times New Roman" w:cs="Times New Roman"/>
                <w:sz w:val="24"/>
                <w:szCs w:val="24"/>
                <w:lang w:eastAsia="lt-LT"/>
              </w:rPr>
              <w:t>Įgyvendinta</w:t>
            </w:r>
            <w:r w:rsidRPr="00864977">
              <w:rPr>
                <w:rFonts w:ascii="Times New Roman" w:eastAsia="Times New Roman" w:hAnsi="Times New Roman" w:cs="Times New Roman"/>
                <w:sz w:val="24"/>
                <w:szCs w:val="24"/>
                <w:lang w:eastAsia="lt-LT"/>
              </w:rPr>
              <w:t> </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hideMark/>
          </w:tcPr>
          <w:p w:rsidR="00864977" w:rsidRPr="00864977" w:rsidRDefault="00986D60" w:rsidP="00575DC5">
            <w:pPr>
              <w:rPr>
                <w:rFonts w:ascii="Times New Roman" w:eastAsia="Times New Roman" w:hAnsi="Times New Roman" w:cs="Times New Roman"/>
                <w:sz w:val="24"/>
                <w:szCs w:val="24"/>
                <w:lang w:eastAsia="lt-LT"/>
              </w:rPr>
            </w:pPr>
            <w:r w:rsidRPr="00986D60">
              <w:rPr>
                <w:rFonts w:ascii="Times New Roman" w:hAnsi="Times New Roman" w:cs="Times New Roman"/>
                <w:sz w:val="24"/>
                <w:szCs w:val="24"/>
              </w:rPr>
              <w:t xml:space="preserve">Pasodinta 150 medelių (19 klevų, 70 liepų, 6  eglės;  4 ąžuolai; 20 gudobelių; 5 tarpinės </w:t>
            </w:r>
            <w:proofErr w:type="spellStart"/>
            <w:r w:rsidRPr="00986D60">
              <w:rPr>
                <w:rFonts w:ascii="Times New Roman" w:hAnsi="Times New Roman" w:cs="Times New Roman"/>
                <w:sz w:val="24"/>
                <w:szCs w:val="24"/>
              </w:rPr>
              <w:t>forzitijos</w:t>
            </w:r>
            <w:proofErr w:type="spellEnd"/>
            <w:r w:rsidRPr="00986D60">
              <w:rPr>
                <w:rFonts w:ascii="Times New Roman" w:hAnsi="Times New Roman" w:cs="Times New Roman"/>
                <w:sz w:val="24"/>
                <w:szCs w:val="24"/>
              </w:rPr>
              <w:t>; 20 šermukšnių; 6 kaštonai). Medžiai buvo sodinami Medelyno seniūnijoje, prie Tilžės g. 173, prie Radviliškio g. 86, prie Radviliškio g.–Vilniaus g. sankryžos, Lieporių parke, Naujajame parke, Rėkyvos parke, prie Lyros g. 12, prie Dainų g. 11–13, prie Varpo g. 55A, prie Krymo g. 6, 10, prie Žemaitės g. 104, S. Daukanto skvere, Baltų g., Statybininkų g., Jono Jablonskio g. Medžiams buvo įrengtos kamienų apsaugos.</w:t>
            </w:r>
          </w:p>
        </w:tc>
      </w:tr>
      <w:tr w:rsidR="00575DC5"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Vykdyti aplinkos oro ir atvirų vandens telkinių kokybės stebėseną</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Pr="00864977" w:rsidRDefault="00575DC5"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575DC5" w:rsidRPr="00575DC5"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Pr="00575DC5" w:rsidRDefault="00366229" w:rsidP="00575DC5">
            <w:pPr>
              <w:rPr>
                <w:rFonts w:ascii="Times New Roman" w:hAnsi="Times New Roman" w:cs="Times New Roman"/>
                <w:sz w:val="24"/>
                <w:szCs w:val="24"/>
              </w:rPr>
            </w:pPr>
            <w:r w:rsidRPr="00366229">
              <w:rPr>
                <w:rFonts w:ascii="Times New Roman" w:hAnsi="Times New Roman" w:cs="Times New Roman"/>
                <w:sz w:val="24"/>
                <w:szCs w:val="24"/>
              </w:rPr>
              <w:t>Buvo vykdoma Šiaulių municipalinio aplinkos monitoringo programa, atliekami aplinkos oro, paviršinių vandens telkinių</w:t>
            </w:r>
            <w:r>
              <w:rPr>
                <w:rFonts w:ascii="Times New Roman" w:hAnsi="Times New Roman" w:cs="Times New Roman"/>
                <w:sz w:val="24"/>
                <w:szCs w:val="24"/>
              </w:rPr>
              <w:t>.</w:t>
            </w:r>
            <w:r w:rsidRPr="00366229">
              <w:rPr>
                <w:rFonts w:ascii="Times New Roman" w:hAnsi="Times New Roman" w:cs="Times New Roman"/>
                <w:sz w:val="24"/>
                <w:szCs w:val="24"/>
              </w:rPr>
              <w:t xml:space="preserve"> Parengta 2018 metų Šiaulių miesto oro, paviršinių vandens telkinių stebėsenos ataskaita.</w:t>
            </w:r>
          </w:p>
        </w:tc>
      </w:tr>
      <w:tr w:rsidR="00575DC5"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575DC5"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Pavasarinio purvo valymas dėl pakeltosios taršos</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Default="00575DC5"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575DC5"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575DC5"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Default="00986D60" w:rsidP="00575DC5">
            <w:pPr>
              <w:rPr>
                <w:rFonts w:ascii="Times New Roman" w:hAnsi="Times New Roman" w:cs="Times New Roman"/>
                <w:sz w:val="24"/>
                <w:szCs w:val="24"/>
              </w:rPr>
            </w:pPr>
            <w:r w:rsidRPr="00986D60">
              <w:rPr>
                <w:rFonts w:ascii="Times New Roman" w:hAnsi="Times New Roman" w:cs="Times New Roman"/>
                <w:sz w:val="24"/>
                <w:szCs w:val="24"/>
              </w:rPr>
              <w:t>2018 m. pavasarį, siekiant sumažinti aplinkos oro taršą kietosiomis dalelėmis (KD10), buvo nuvalyta 1847,88 km gatvių su asfalto danga važiuojamoji dalis ir iš įvairių Šiaulių miesto teritorijų išvežta 328,88 t gatvių valymo sąšlavų.</w:t>
            </w:r>
          </w:p>
        </w:tc>
      </w:tr>
      <w:tr w:rsidR="00575DC5"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575DC5" w:rsidRDefault="00575D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Organizuoti aplinkosauginius renginius, visuomenės švietimą ir informavimą</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Default="000027CA"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575DC5" w:rsidRDefault="000027CA"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575DC5" w:rsidRDefault="000027CA"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027CA" w:rsidRDefault="000027CA" w:rsidP="00575DC5">
            <w:pPr>
              <w:rPr>
                <w:rFonts w:ascii="Times New Roman" w:hAnsi="Times New Roman" w:cs="Times New Roman"/>
                <w:sz w:val="24"/>
                <w:szCs w:val="24"/>
              </w:rPr>
            </w:pPr>
            <w:r>
              <w:rPr>
                <w:rFonts w:ascii="Times New Roman" w:hAnsi="Times New Roman" w:cs="Times New Roman"/>
                <w:sz w:val="24"/>
                <w:szCs w:val="24"/>
              </w:rPr>
              <w:t>Organizuoti renginiai: Žemės diena (kovo 20 d.), Diena be automobilio (rugsėjo 22 d.).</w:t>
            </w:r>
          </w:p>
          <w:p w:rsidR="00575DC5" w:rsidRDefault="000027CA" w:rsidP="00575DC5">
            <w:pPr>
              <w:rPr>
                <w:rFonts w:ascii="Times New Roman" w:hAnsi="Times New Roman" w:cs="Times New Roman"/>
                <w:sz w:val="24"/>
                <w:szCs w:val="24"/>
              </w:rPr>
            </w:pPr>
            <w:r>
              <w:rPr>
                <w:rFonts w:ascii="Times New Roman" w:hAnsi="Times New Roman" w:cs="Times New Roman"/>
                <w:sz w:val="24"/>
                <w:szCs w:val="24"/>
              </w:rPr>
              <w:t xml:space="preserve">Kiekvieną mėnesį savivaldybės internetinėje svetainėje www.siauliai.lt buvo skelbiami pranešimai apie praėjusio mėnesio Šiaulių miesto aplinkos oro kokybę. </w:t>
            </w:r>
          </w:p>
          <w:p w:rsidR="000027CA" w:rsidRDefault="000027CA" w:rsidP="00575DC5">
            <w:pPr>
              <w:rPr>
                <w:rFonts w:ascii="Times New Roman" w:hAnsi="Times New Roman" w:cs="Times New Roman"/>
                <w:sz w:val="24"/>
                <w:szCs w:val="24"/>
              </w:rPr>
            </w:pPr>
            <w:r>
              <w:rPr>
                <w:rFonts w:ascii="Times New Roman" w:hAnsi="Times New Roman" w:cs="Times New Roman"/>
                <w:sz w:val="24"/>
                <w:szCs w:val="24"/>
              </w:rPr>
              <w:t>Užfiksavus KD</w:t>
            </w:r>
            <w:r w:rsidRPr="000027CA">
              <w:rPr>
                <w:rFonts w:ascii="Times New Roman" w:hAnsi="Times New Roman" w:cs="Times New Roman"/>
                <w:sz w:val="24"/>
                <w:szCs w:val="24"/>
                <w:vertAlign w:val="subscript"/>
              </w:rPr>
              <w:t>10</w:t>
            </w:r>
            <w:r>
              <w:rPr>
                <w:rFonts w:ascii="Times New Roman" w:hAnsi="Times New Roman" w:cs="Times New Roman"/>
                <w:sz w:val="24"/>
                <w:szCs w:val="24"/>
              </w:rPr>
              <w:t xml:space="preserve"> viršijimus savivaldybės internetinėje svetainėje buvo paskelbiama informacija apie Šiaulių miesto aplinkos oro kokybę.</w:t>
            </w:r>
          </w:p>
        </w:tc>
      </w:tr>
      <w:tr w:rsidR="00575DC5"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575DC5" w:rsidRDefault="000027CA"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Likviduoti pavojingus radinius ir ekologinių avarijų padarinius</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Default="000027CA"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575DC5" w:rsidRDefault="000027CA"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86D60">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575DC5" w:rsidRDefault="000027CA"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86D60" w:rsidRDefault="00986D60" w:rsidP="00575DC5">
            <w:pPr>
              <w:rPr>
                <w:rFonts w:ascii="Times New Roman" w:hAnsi="Times New Roman" w:cs="Times New Roman"/>
                <w:sz w:val="24"/>
                <w:szCs w:val="24"/>
              </w:rPr>
            </w:pPr>
            <w:r w:rsidRPr="00986D60">
              <w:rPr>
                <w:rFonts w:ascii="Times New Roman" w:hAnsi="Times New Roman" w:cs="Times New Roman"/>
                <w:sz w:val="24"/>
                <w:szCs w:val="24"/>
              </w:rPr>
              <w:t>Valstybinėje žemėje, tarp žemės sklypų Eglyno g. 14 ir Žagarės g. 35, Šiauliuose, iš požeminės talpos surinkta ir sutvarkyta 1 980 kg panaudotų naftos produktų.</w:t>
            </w:r>
            <w:r>
              <w:rPr>
                <w:rFonts w:ascii="Times New Roman" w:hAnsi="Times New Roman" w:cs="Times New Roman"/>
                <w:sz w:val="24"/>
                <w:szCs w:val="24"/>
              </w:rPr>
              <w:t xml:space="preserve"> </w:t>
            </w:r>
          </w:p>
          <w:p w:rsidR="00575DC5" w:rsidRDefault="00986D60" w:rsidP="00575DC5">
            <w:pPr>
              <w:rPr>
                <w:rFonts w:ascii="Times New Roman" w:hAnsi="Times New Roman" w:cs="Times New Roman"/>
                <w:sz w:val="24"/>
                <w:szCs w:val="24"/>
              </w:rPr>
            </w:pPr>
            <w:r w:rsidRPr="00986D60">
              <w:rPr>
                <w:rFonts w:ascii="Times New Roman" w:hAnsi="Times New Roman" w:cs="Times New Roman"/>
                <w:sz w:val="24"/>
                <w:szCs w:val="24"/>
              </w:rPr>
              <w:t>Ugniagesiai savanoriai vykdė reidus gaisrų prevencijai po Rėkyvos ežerą. Rugsėjo mėnesį du kartus vyko gesinti gaisrų Rėkyvos ežero apylinkėse.</w:t>
            </w:r>
          </w:p>
        </w:tc>
      </w:tr>
      <w:tr w:rsidR="00575DC5"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575DC5"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575DC5" w:rsidRDefault="009C479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Miesto gatvių, aikščių remontas ir eksploatacija</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Default="009C479E"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17213E">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575DC5" w:rsidRDefault="009C479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17213E">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575DC5" w:rsidRDefault="009C479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575DC5" w:rsidRDefault="009C479E" w:rsidP="00575DC5">
            <w:pPr>
              <w:rPr>
                <w:rFonts w:ascii="Times New Roman" w:hAnsi="Times New Roman" w:cs="Times New Roman"/>
                <w:sz w:val="24"/>
                <w:szCs w:val="24"/>
              </w:rPr>
            </w:pPr>
            <w:r>
              <w:rPr>
                <w:rFonts w:ascii="Times New Roman" w:hAnsi="Times New Roman" w:cs="Times New Roman"/>
                <w:sz w:val="24"/>
                <w:szCs w:val="24"/>
              </w:rPr>
              <w:t xml:space="preserve">Atlikti darbai: </w:t>
            </w:r>
            <w:r w:rsidR="009D0724" w:rsidRPr="009D0724">
              <w:rPr>
                <w:rFonts w:ascii="Times New Roman" w:hAnsi="Times New Roman" w:cs="Times New Roman"/>
                <w:sz w:val="24"/>
                <w:szCs w:val="24"/>
              </w:rPr>
              <w:t>gatvių, šaligatvių, aikštelių, takų priežiūr</w:t>
            </w:r>
            <w:r w:rsidR="0017213E">
              <w:rPr>
                <w:rFonts w:ascii="Times New Roman" w:hAnsi="Times New Roman" w:cs="Times New Roman"/>
                <w:sz w:val="24"/>
                <w:szCs w:val="24"/>
              </w:rPr>
              <w:t>a</w:t>
            </w:r>
            <w:r w:rsidR="009D0724" w:rsidRPr="009D0724">
              <w:rPr>
                <w:rFonts w:ascii="Times New Roman" w:hAnsi="Times New Roman" w:cs="Times New Roman"/>
                <w:sz w:val="24"/>
                <w:szCs w:val="24"/>
              </w:rPr>
              <w:t xml:space="preserve"> ir remont</w:t>
            </w:r>
            <w:r w:rsidR="0017213E">
              <w:rPr>
                <w:rFonts w:ascii="Times New Roman" w:hAnsi="Times New Roman" w:cs="Times New Roman"/>
                <w:sz w:val="24"/>
                <w:szCs w:val="24"/>
              </w:rPr>
              <w:t>as</w:t>
            </w:r>
            <w:r>
              <w:rPr>
                <w:rFonts w:ascii="Times New Roman" w:hAnsi="Times New Roman" w:cs="Times New Roman"/>
                <w:sz w:val="24"/>
                <w:szCs w:val="24"/>
              </w:rPr>
              <w:t>.</w:t>
            </w:r>
          </w:p>
        </w:tc>
      </w:tr>
      <w:tr w:rsidR="00B321E3" w:rsidRPr="00B321E3"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9C479E" w:rsidRPr="00B321E3" w:rsidRDefault="00FF7E70" w:rsidP="00864977">
            <w:pPr>
              <w:spacing w:after="0" w:line="240" w:lineRule="auto"/>
              <w:rPr>
                <w:rFonts w:ascii="Times New Roman" w:eastAsia="Times New Roman" w:hAnsi="Times New Roman" w:cs="Times New Roman"/>
                <w:sz w:val="24"/>
                <w:szCs w:val="24"/>
                <w:lang w:eastAsia="lt-LT"/>
              </w:rPr>
            </w:pPr>
            <w:r w:rsidRPr="00B321E3">
              <w:rPr>
                <w:rFonts w:ascii="Times New Roman" w:eastAsia="Times New Roman" w:hAnsi="Times New Roman" w:cs="Times New Roman"/>
                <w:sz w:val="24"/>
                <w:szCs w:val="24"/>
                <w:lang w:eastAsia="lt-LT"/>
              </w:rPr>
              <w:t>8.</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9C479E" w:rsidRPr="00B321E3" w:rsidRDefault="000A0489" w:rsidP="00864977">
            <w:pPr>
              <w:spacing w:after="0" w:line="240" w:lineRule="auto"/>
              <w:rPr>
                <w:rFonts w:ascii="Times New Roman" w:eastAsia="Times New Roman" w:hAnsi="Times New Roman" w:cs="Times New Roman"/>
                <w:sz w:val="24"/>
                <w:szCs w:val="24"/>
                <w:lang w:eastAsia="lt-LT"/>
              </w:rPr>
            </w:pPr>
            <w:r w:rsidRPr="00B321E3">
              <w:rPr>
                <w:rFonts w:ascii="Times New Roman" w:eastAsia="Times New Roman" w:hAnsi="Times New Roman" w:cs="Times New Roman"/>
                <w:sz w:val="24"/>
                <w:szCs w:val="24"/>
                <w:lang w:eastAsia="lt-LT"/>
              </w:rPr>
              <w:t>Gatvių su asfalto danga priežiūra (duobių užtaisymas)</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Pr="00B321E3" w:rsidRDefault="000A0489" w:rsidP="00575DC5">
            <w:pPr>
              <w:spacing w:after="0" w:line="240" w:lineRule="auto"/>
              <w:rPr>
                <w:rFonts w:ascii="Times New Roman" w:eastAsia="Times New Roman" w:hAnsi="Times New Roman" w:cs="Times New Roman"/>
                <w:sz w:val="24"/>
                <w:szCs w:val="24"/>
                <w:lang w:eastAsia="lt-LT"/>
              </w:rPr>
            </w:pPr>
            <w:r w:rsidRPr="00B321E3">
              <w:rPr>
                <w:rFonts w:ascii="Times New Roman" w:eastAsia="Times New Roman" w:hAnsi="Times New Roman" w:cs="Times New Roman"/>
                <w:sz w:val="24"/>
                <w:szCs w:val="24"/>
                <w:lang w:eastAsia="lt-LT"/>
              </w:rPr>
              <w:t>201</w:t>
            </w:r>
            <w:r w:rsidR="00032192">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9C479E" w:rsidRPr="00B321E3" w:rsidRDefault="000A0489" w:rsidP="00864977">
            <w:pPr>
              <w:spacing w:after="0" w:line="240" w:lineRule="auto"/>
              <w:rPr>
                <w:rFonts w:ascii="Times New Roman" w:eastAsia="Times New Roman" w:hAnsi="Times New Roman" w:cs="Times New Roman"/>
                <w:sz w:val="24"/>
                <w:szCs w:val="24"/>
                <w:lang w:eastAsia="lt-LT"/>
              </w:rPr>
            </w:pPr>
            <w:r w:rsidRPr="00B321E3">
              <w:rPr>
                <w:rFonts w:ascii="Times New Roman" w:eastAsia="Times New Roman" w:hAnsi="Times New Roman" w:cs="Times New Roman"/>
                <w:sz w:val="24"/>
                <w:szCs w:val="24"/>
                <w:lang w:eastAsia="lt-LT"/>
              </w:rPr>
              <w:t>201</w:t>
            </w:r>
            <w:r w:rsidR="00032192">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9C479E" w:rsidRPr="00B321E3" w:rsidRDefault="000A0489" w:rsidP="00864977">
            <w:pPr>
              <w:spacing w:after="0" w:line="240" w:lineRule="auto"/>
              <w:rPr>
                <w:rFonts w:ascii="Times New Roman" w:eastAsia="Times New Roman" w:hAnsi="Times New Roman" w:cs="Times New Roman"/>
                <w:sz w:val="24"/>
                <w:szCs w:val="24"/>
                <w:lang w:eastAsia="lt-LT"/>
              </w:rPr>
            </w:pPr>
            <w:r w:rsidRPr="00B321E3">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Pr="00B321E3" w:rsidRDefault="00032192" w:rsidP="00575DC5">
            <w:pPr>
              <w:rPr>
                <w:rFonts w:ascii="Times New Roman" w:hAnsi="Times New Roman" w:cs="Times New Roman"/>
                <w:sz w:val="24"/>
                <w:szCs w:val="24"/>
              </w:rPr>
            </w:pPr>
            <w:r w:rsidRPr="00032192">
              <w:rPr>
                <w:rFonts w:ascii="Times New Roman" w:hAnsi="Times New Roman" w:cs="Times New Roman"/>
                <w:sz w:val="24"/>
                <w:szCs w:val="24"/>
              </w:rPr>
              <w:t>Užtaisyta 25765 m</w:t>
            </w:r>
            <w:r w:rsidRPr="00032192">
              <w:rPr>
                <w:rFonts w:ascii="Times New Roman" w:hAnsi="Times New Roman" w:cs="Times New Roman"/>
                <w:sz w:val="24"/>
                <w:szCs w:val="24"/>
                <w:vertAlign w:val="superscript"/>
              </w:rPr>
              <w:t>2</w:t>
            </w:r>
            <w:r w:rsidRPr="00032192">
              <w:rPr>
                <w:rFonts w:ascii="Times New Roman" w:hAnsi="Times New Roman" w:cs="Times New Roman"/>
                <w:sz w:val="24"/>
                <w:szCs w:val="24"/>
              </w:rPr>
              <w:t xml:space="preserve"> duobių asfalto dangoje</w:t>
            </w:r>
            <w:r>
              <w:rPr>
                <w:rFonts w:ascii="Times New Roman" w:hAnsi="Times New Roman" w:cs="Times New Roman"/>
                <w:sz w:val="24"/>
                <w:szCs w:val="24"/>
              </w:rPr>
              <w:t>.</w:t>
            </w:r>
          </w:p>
        </w:tc>
      </w:tr>
      <w:tr w:rsidR="009C479E"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9C479E" w:rsidRPr="00DE7E28" w:rsidRDefault="00FF7E70" w:rsidP="00864977">
            <w:pPr>
              <w:spacing w:after="0" w:line="240" w:lineRule="auto"/>
              <w:rPr>
                <w:rFonts w:ascii="Times New Roman" w:eastAsia="Times New Roman" w:hAnsi="Times New Roman" w:cs="Times New Roman"/>
                <w:sz w:val="24"/>
                <w:szCs w:val="24"/>
                <w:lang w:eastAsia="lt-LT"/>
              </w:rPr>
            </w:pPr>
            <w:r w:rsidRPr="00DE7E28">
              <w:rPr>
                <w:rFonts w:ascii="Times New Roman" w:eastAsia="Times New Roman" w:hAnsi="Times New Roman" w:cs="Times New Roman"/>
                <w:sz w:val="24"/>
                <w:szCs w:val="24"/>
                <w:lang w:eastAsia="lt-LT"/>
              </w:rPr>
              <w:t>9.</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9C479E" w:rsidRPr="00DE7E28" w:rsidRDefault="00150667" w:rsidP="00864977">
            <w:pPr>
              <w:spacing w:after="0" w:line="240" w:lineRule="auto"/>
              <w:rPr>
                <w:rFonts w:ascii="Times New Roman" w:eastAsia="Times New Roman" w:hAnsi="Times New Roman" w:cs="Times New Roman"/>
                <w:sz w:val="24"/>
                <w:szCs w:val="24"/>
                <w:lang w:eastAsia="lt-LT"/>
              </w:rPr>
            </w:pPr>
            <w:r w:rsidRPr="00DE7E28">
              <w:rPr>
                <w:rFonts w:ascii="Times New Roman" w:eastAsia="Times New Roman" w:hAnsi="Times New Roman" w:cs="Times New Roman"/>
                <w:sz w:val="24"/>
                <w:szCs w:val="24"/>
                <w:lang w:eastAsia="lt-LT"/>
              </w:rPr>
              <w:t>Asfalto nelygumų išlyginimas užklojant asfalto sluoksnį</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Pr="00DE7E28" w:rsidRDefault="00150667" w:rsidP="00575DC5">
            <w:pPr>
              <w:spacing w:after="0" w:line="240" w:lineRule="auto"/>
              <w:rPr>
                <w:rFonts w:ascii="Times New Roman" w:eastAsia="Times New Roman" w:hAnsi="Times New Roman" w:cs="Times New Roman"/>
                <w:sz w:val="24"/>
                <w:szCs w:val="24"/>
                <w:lang w:eastAsia="lt-LT"/>
              </w:rPr>
            </w:pPr>
            <w:r w:rsidRPr="00DE7E28">
              <w:rPr>
                <w:rFonts w:ascii="Times New Roman" w:eastAsia="Times New Roman" w:hAnsi="Times New Roman" w:cs="Times New Roman"/>
                <w:sz w:val="24"/>
                <w:szCs w:val="24"/>
                <w:lang w:eastAsia="lt-LT"/>
              </w:rPr>
              <w:t>201</w:t>
            </w:r>
            <w:r w:rsidR="00DE7E28" w:rsidRPr="00DE7E28">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9C479E" w:rsidRPr="00DE7E28" w:rsidRDefault="00150667" w:rsidP="00864977">
            <w:pPr>
              <w:spacing w:after="0" w:line="240" w:lineRule="auto"/>
              <w:rPr>
                <w:rFonts w:ascii="Times New Roman" w:eastAsia="Times New Roman" w:hAnsi="Times New Roman" w:cs="Times New Roman"/>
                <w:sz w:val="24"/>
                <w:szCs w:val="24"/>
                <w:lang w:eastAsia="lt-LT"/>
              </w:rPr>
            </w:pPr>
            <w:r w:rsidRPr="00DE7E28">
              <w:rPr>
                <w:rFonts w:ascii="Times New Roman" w:eastAsia="Times New Roman" w:hAnsi="Times New Roman" w:cs="Times New Roman"/>
                <w:sz w:val="24"/>
                <w:szCs w:val="24"/>
                <w:lang w:eastAsia="lt-LT"/>
              </w:rPr>
              <w:t>201</w:t>
            </w:r>
            <w:r w:rsidR="00DE7E28" w:rsidRPr="00DE7E28">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9C479E" w:rsidRPr="00DE7E28" w:rsidRDefault="00150667" w:rsidP="00864977">
            <w:pPr>
              <w:spacing w:after="0" w:line="240" w:lineRule="auto"/>
              <w:rPr>
                <w:rFonts w:ascii="Times New Roman" w:eastAsia="Times New Roman" w:hAnsi="Times New Roman" w:cs="Times New Roman"/>
                <w:sz w:val="24"/>
                <w:szCs w:val="24"/>
                <w:lang w:eastAsia="lt-LT"/>
              </w:rPr>
            </w:pPr>
            <w:r w:rsidRPr="00DE7E28">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DE7E28" w:rsidP="00575DC5">
            <w:pPr>
              <w:rPr>
                <w:rFonts w:ascii="Times New Roman" w:hAnsi="Times New Roman" w:cs="Times New Roman"/>
                <w:sz w:val="24"/>
                <w:szCs w:val="24"/>
              </w:rPr>
            </w:pPr>
            <w:r w:rsidRPr="00DE7E28">
              <w:rPr>
                <w:rFonts w:ascii="Times New Roman" w:hAnsi="Times New Roman" w:cs="Times New Roman"/>
                <w:sz w:val="24"/>
                <w:szCs w:val="24"/>
              </w:rPr>
              <w:t>Užtaisyta 25765 m</w:t>
            </w:r>
            <w:r w:rsidRPr="00DE7E28">
              <w:rPr>
                <w:rFonts w:ascii="Times New Roman" w:hAnsi="Times New Roman" w:cs="Times New Roman"/>
                <w:sz w:val="24"/>
                <w:szCs w:val="24"/>
                <w:vertAlign w:val="superscript"/>
              </w:rPr>
              <w:t>2</w:t>
            </w:r>
            <w:r w:rsidRPr="00DE7E28">
              <w:rPr>
                <w:rFonts w:ascii="Times New Roman" w:hAnsi="Times New Roman" w:cs="Times New Roman"/>
                <w:sz w:val="24"/>
                <w:szCs w:val="24"/>
              </w:rPr>
              <w:t xml:space="preserve"> duobių asfalto dangoje</w:t>
            </w:r>
          </w:p>
        </w:tc>
      </w:tr>
      <w:tr w:rsidR="009C479E"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9C479E"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9C479E" w:rsidRDefault="0015066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Šaligatvių dangos pakeitimas (nudėvėtose vietose)</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150667"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1A5754">
              <w:rPr>
                <w:rFonts w:ascii="Times New Roman" w:eastAsia="Times New Roman" w:hAnsi="Times New Roman" w:cs="Times New Roman"/>
                <w:sz w:val="24"/>
                <w:szCs w:val="24"/>
                <w:lang w:eastAsia="lt-LT"/>
              </w:rPr>
              <w:t>7</w:t>
            </w:r>
          </w:p>
        </w:tc>
        <w:tc>
          <w:tcPr>
            <w:tcW w:w="861" w:type="dxa"/>
            <w:tcBorders>
              <w:top w:val="nil"/>
              <w:left w:val="nil"/>
              <w:bottom w:val="single" w:sz="4" w:space="0" w:color="auto"/>
              <w:right w:val="nil"/>
            </w:tcBorders>
            <w:tcMar>
              <w:top w:w="0" w:type="dxa"/>
              <w:left w:w="57" w:type="dxa"/>
              <w:bottom w:w="0" w:type="dxa"/>
              <w:right w:w="57" w:type="dxa"/>
            </w:tcMar>
          </w:tcPr>
          <w:p w:rsidR="009C479E" w:rsidRDefault="0015066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DE7E28">
              <w:rPr>
                <w:rFonts w:ascii="Times New Roman" w:eastAsia="Times New Roman" w:hAnsi="Times New Roman" w:cs="Times New Roman"/>
                <w:sz w:val="24"/>
                <w:szCs w:val="24"/>
                <w:lang w:eastAsia="lt-LT"/>
              </w:rPr>
              <w:t>9</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9C479E" w:rsidRDefault="0015066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w:t>
            </w:r>
            <w:r w:rsidR="00DE7E28">
              <w:rPr>
                <w:rFonts w:ascii="Times New Roman" w:eastAsia="Times New Roman" w:hAnsi="Times New Roman" w:cs="Times New Roman"/>
                <w:sz w:val="24"/>
                <w:szCs w:val="24"/>
                <w:lang w:eastAsia="lt-LT"/>
              </w:rPr>
              <w:t>ama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3463BF" w:rsidRDefault="00DE7E28" w:rsidP="00A529C5">
            <w:pPr>
              <w:rPr>
                <w:rFonts w:ascii="Times New Roman" w:hAnsi="Times New Roman" w:cs="Times New Roman"/>
                <w:sz w:val="24"/>
                <w:szCs w:val="24"/>
              </w:rPr>
            </w:pPr>
            <w:r>
              <w:rPr>
                <w:rFonts w:ascii="Times New Roman" w:hAnsi="Times New Roman" w:cs="Times New Roman"/>
                <w:sz w:val="24"/>
                <w:szCs w:val="24"/>
              </w:rPr>
              <w:t>Šaligatvių d</w:t>
            </w:r>
            <w:r w:rsidRPr="00DE7E28">
              <w:rPr>
                <w:rFonts w:ascii="Times New Roman" w:hAnsi="Times New Roman" w:cs="Times New Roman"/>
                <w:sz w:val="24"/>
                <w:szCs w:val="24"/>
              </w:rPr>
              <w:t>angos pakeitimas nudėvėtose vietose (P.</w:t>
            </w:r>
            <w:r>
              <w:rPr>
                <w:rFonts w:ascii="Times New Roman" w:hAnsi="Times New Roman" w:cs="Times New Roman"/>
                <w:sz w:val="24"/>
                <w:szCs w:val="24"/>
              </w:rPr>
              <w:t xml:space="preserve"> </w:t>
            </w:r>
            <w:r w:rsidRPr="00DE7E28">
              <w:rPr>
                <w:rFonts w:ascii="Times New Roman" w:hAnsi="Times New Roman" w:cs="Times New Roman"/>
                <w:sz w:val="24"/>
                <w:szCs w:val="24"/>
              </w:rPr>
              <w:t>Cvirkos nuo A.</w:t>
            </w:r>
            <w:r>
              <w:rPr>
                <w:rFonts w:ascii="Times New Roman" w:hAnsi="Times New Roman" w:cs="Times New Roman"/>
                <w:sz w:val="24"/>
                <w:szCs w:val="24"/>
              </w:rPr>
              <w:t xml:space="preserve"> </w:t>
            </w:r>
            <w:r w:rsidRPr="00DE7E28">
              <w:rPr>
                <w:rFonts w:ascii="Times New Roman" w:hAnsi="Times New Roman" w:cs="Times New Roman"/>
                <w:sz w:val="24"/>
                <w:szCs w:val="24"/>
              </w:rPr>
              <w:t>Mickevičiaus iki Žemaitės g. ; Vilniaus g. , Vytauto g., S.</w:t>
            </w:r>
            <w:r>
              <w:rPr>
                <w:rFonts w:ascii="Times New Roman" w:hAnsi="Times New Roman" w:cs="Times New Roman"/>
                <w:sz w:val="24"/>
                <w:szCs w:val="24"/>
              </w:rPr>
              <w:t xml:space="preserve"> </w:t>
            </w:r>
            <w:r w:rsidRPr="00DE7E28">
              <w:rPr>
                <w:rFonts w:ascii="Times New Roman" w:hAnsi="Times New Roman" w:cs="Times New Roman"/>
                <w:sz w:val="24"/>
                <w:szCs w:val="24"/>
              </w:rPr>
              <w:t>Daukanto g.; Sevastopolio g.)</w:t>
            </w:r>
            <w:r>
              <w:rPr>
                <w:rFonts w:ascii="Times New Roman" w:hAnsi="Times New Roman" w:cs="Times New Roman"/>
                <w:sz w:val="24"/>
                <w:szCs w:val="24"/>
              </w:rPr>
              <w:t>. Darbai tęsiami 2019 metais.</w:t>
            </w:r>
          </w:p>
        </w:tc>
      </w:tr>
      <w:tr w:rsidR="009C479E"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9C479E"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9C479E" w:rsidRDefault="00A529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Eismo reguliavimo ir saugaus eismo priemonių įrengimas (kelio ženklų įrengimas)</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A529C5"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DE7E28">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9C479E" w:rsidRDefault="00A529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DE7E28">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9C479E" w:rsidRDefault="00A529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DE7E28" w:rsidP="00575DC5">
            <w:pPr>
              <w:rPr>
                <w:rFonts w:ascii="Times New Roman" w:hAnsi="Times New Roman" w:cs="Times New Roman"/>
                <w:sz w:val="24"/>
                <w:szCs w:val="24"/>
              </w:rPr>
            </w:pPr>
            <w:r w:rsidRPr="00DE7E28">
              <w:rPr>
                <w:rFonts w:ascii="Times New Roman" w:hAnsi="Times New Roman" w:cs="Times New Roman"/>
                <w:sz w:val="24"/>
                <w:szCs w:val="24"/>
              </w:rPr>
              <w:t>Pakeista ir įrengta naujų kelio ženklų - 428 vnt. ; įrengti 3 greičio mažinimo kalneliai - plato/ 17- oje pėsčiųjų perėjų įrengtos saugumo salelės</w:t>
            </w:r>
          </w:p>
        </w:tc>
      </w:tr>
      <w:tr w:rsidR="009C479E"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9C479E"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9C479E" w:rsidRDefault="00A529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Kiemų asfaltbetonio dangos remontas</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A529C5"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49104C">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9C479E" w:rsidRDefault="00A529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49104C">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9C479E" w:rsidRDefault="00A529C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806014" w:rsidP="00575DC5">
            <w:pPr>
              <w:rPr>
                <w:rFonts w:ascii="Times New Roman" w:hAnsi="Times New Roman" w:cs="Times New Roman"/>
                <w:sz w:val="24"/>
                <w:szCs w:val="24"/>
              </w:rPr>
            </w:pPr>
            <w:r w:rsidRPr="00806014">
              <w:rPr>
                <w:rFonts w:ascii="Times New Roman" w:hAnsi="Times New Roman" w:cs="Times New Roman"/>
                <w:sz w:val="24"/>
                <w:szCs w:val="24"/>
              </w:rPr>
              <w:t>Sutvarkyta daugiabučių namų kiemų</w:t>
            </w:r>
            <w:r w:rsidR="00B321E3">
              <w:rPr>
                <w:rFonts w:ascii="Times New Roman" w:hAnsi="Times New Roman" w:cs="Times New Roman"/>
                <w:sz w:val="24"/>
                <w:szCs w:val="24"/>
              </w:rPr>
              <w:t xml:space="preserve"> </w:t>
            </w:r>
            <w:r w:rsidRPr="00806014">
              <w:rPr>
                <w:rFonts w:ascii="Times New Roman" w:hAnsi="Times New Roman" w:cs="Times New Roman"/>
                <w:sz w:val="24"/>
                <w:szCs w:val="24"/>
              </w:rPr>
              <w:t>/ remontuota danga</w:t>
            </w:r>
            <w:r>
              <w:rPr>
                <w:rFonts w:ascii="Times New Roman" w:hAnsi="Times New Roman" w:cs="Times New Roman"/>
                <w:sz w:val="24"/>
                <w:szCs w:val="24"/>
              </w:rPr>
              <w:t xml:space="preserve"> 2</w:t>
            </w:r>
            <w:r w:rsidR="0049104C">
              <w:rPr>
                <w:rFonts w:ascii="Times New Roman" w:hAnsi="Times New Roman" w:cs="Times New Roman"/>
                <w:sz w:val="24"/>
                <w:szCs w:val="24"/>
              </w:rPr>
              <w:t>3</w:t>
            </w:r>
            <w:r>
              <w:rPr>
                <w:rFonts w:ascii="Times New Roman" w:hAnsi="Times New Roman" w:cs="Times New Roman"/>
                <w:sz w:val="24"/>
                <w:szCs w:val="24"/>
              </w:rPr>
              <w:t> </w:t>
            </w:r>
            <w:r w:rsidR="0049104C">
              <w:rPr>
                <w:rFonts w:ascii="Times New Roman" w:hAnsi="Times New Roman" w:cs="Times New Roman"/>
                <w:sz w:val="24"/>
                <w:szCs w:val="24"/>
              </w:rPr>
              <w:t>000</w:t>
            </w:r>
            <w:r>
              <w:rPr>
                <w:rFonts w:ascii="Times New Roman" w:hAnsi="Times New Roman" w:cs="Times New Roman"/>
                <w:sz w:val="24"/>
                <w:szCs w:val="24"/>
              </w:rPr>
              <w:t xml:space="preserve"> kv. m.</w:t>
            </w:r>
          </w:p>
        </w:tc>
      </w:tr>
      <w:tr w:rsidR="009C479E"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9C479E"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9C479E" w:rsidRDefault="0063277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Renovuoti šviesoforų infrastruktūrą, įdiegti koordinuotą valdymą.</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632774"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49104C">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9C479E" w:rsidRDefault="0063277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49104C">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9C479E" w:rsidRDefault="0063277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C479E" w:rsidRDefault="00A62639" w:rsidP="00575DC5">
            <w:pPr>
              <w:rPr>
                <w:rFonts w:ascii="Times New Roman" w:hAnsi="Times New Roman" w:cs="Times New Roman"/>
                <w:sz w:val="24"/>
                <w:szCs w:val="24"/>
              </w:rPr>
            </w:pPr>
            <w:r w:rsidRPr="00A62639">
              <w:rPr>
                <w:rFonts w:ascii="Times New Roman" w:hAnsi="Times New Roman" w:cs="Times New Roman"/>
                <w:sz w:val="24"/>
                <w:szCs w:val="24"/>
              </w:rPr>
              <w:t xml:space="preserve">Rekonstruotos  </w:t>
            </w:r>
            <w:proofErr w:type="spellStart"/>
            <w:r w:rsidRPr="00A62639">
              <w:rPr>
                <w:rFonts w:ascii="Times New Roman" w:hAnsi="Times New Roman" w:cs="Times New Roman"/>
                <w:sz w:val="24"/>
                <w:szCs w:val="24"/>
              </w:rPr>
              <w:t>šviesoforinio</w:t>
            </w:r>
            <w:proofErr w:type="spellEnd"/>
            <w:r w:rsidRPr="00A62639">
              <w:rPr>
                <w:rFonts w:ascii="Times New Roman" w:hAnsi="Times New Roman" w:cs="Times New Roman"/>
                <w:sz w:val="24"/>
                <w:szCs w:val="24"/>
              </w:rPr>
              <w:t xml:space="preserve"> reguliavimo sankryžos Dubijos - Ežero g.; Tilžės g. 74 – Vairo g.; Gegužių - Lyros g. sankryžoje ties Tilžės g. 68</w:t>
            </w:r>
          </w:p>
        </w:tc>
      </w:tr>
      <w:tr w:rsidR="00632774"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632774"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632774" w:rsidRDefault="007D4CFF"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Miesto gatvių remontas (esminio pagerinimo darbai) užklojant naują asfalto dangą</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632774" w:rsidRDefault="00912853"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17213E">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632774" w:rsidRDefault="00912853"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17213E">
              <w:rPr>
                <w:rFonts w:ascii="Times New Roman" w:eastAsia="Times New Roman" w:hAnsi="Times New Roman" w:cs="Times New Roman"/>
                <w:sz w:val="24"/>
                <w:szCs w:val="24"/>
                <w:lang w:eastAsia="lt-LT"/>
              </w:rPr>
              <w:t>9</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632774" w:rsidRDefault="00912853"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w:t>
            </w:r>
            <w:r w:rsidR="0017213E">
              <w:rPr>
                <w:rFonts w:ascii="Times New Roman" w:eastAsia="Times New Roman" w:hAnsi="Times New Roman" w:cs="Times New Roman"/>
                <w:sz w:val="24"/>
                <w:szCs w:val="24"/>
                <w:lang w:eastAsia="lt-LT"/>
              </w:rPr>
              <w:t>ma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912853" w:rsidRPr="00912853" w:rsidRDefault="00912853" w:rsidP="00912853">
            <w:pPr>
              <w:spacing w:after="0" w:line="240" w:lineRule="auto"/>
              <w:rPr>
                <w:rFonts w:ascii="Times New Roman" w:eastAsia="Times New Roman" w:hAnsi="Times New Roman" w:cs="Times New Roman"/>
                <w:sz w:val="24"/>
                <w:szCs w:val="24"/>
                <w:lang w:eastAsia="lt-LT"/>
              </w:rPr>
            </w:pPr>
            <w:r w:rsidRPr="00912853">
              <w:rPr>
                <w:rFonts w:ascii="Times New Roman" w:eastAsia="Times New Roman" w:hAnsi="Times New Roman" w:cs="Times New Roman"/>
                <w:sz w:val="24"/>
                <w:szCs w:val="24"/>
                <w:lang w:eastAsia="lt-LT"/>
              </w:rPr>
              <w:t>Atli</w:t>
            </w:r>
            <w:r w:rsidR="00E26173">
              <w:rPr>
                <w:rFonts w:ascii="Times New Roman" w:eastAsia="Times New Roman" w:hAnsi="Times New Roman" w:cs="Times New Roman"/>
                <w:sz w:val="24"/>
                <w:szCs w:val="24"/>
                <w:lang w:eastAsia="lt-LT"/>
              </w:rPr>
              <w:t>ekami</w:t>
            </w:r>
            <w:r w:rsidRPr="00912853">
              <w:rPr>
                <w:rFonts w:ascii="Times New Roman" w:eastAsia="Times New Roman" w:hAnsi="Times New Roman" w:cs="Times New Roman"/>
                <w:sz w:val="24"/>
                <w:szCs w:val="24"/>
                <w:lang w:eastAsia="lt-LT"/>
              </w:rPr>
              <w:t xml:space="preserve"> darbai: </w:t>
            </w:r>
          </w:p>
          <w:p w:rsidR="0017213E" w:rsidRPr="00912853" w:rsidRDefault="0017213E" w:rsidP="00E26173">
            <w:pPr>
              <w:spacing w:after="0" w:line="240" w:lineRule="auto"/>
            </w:pPr>
            <w:r w:rsidRPr="0017213E">
              <w:rPr>
                <w:rFonts w:ascii="Times New Roman" w:hAnsi="Times New Roman" w:cs="Times New Roman"/>
                <w:sz w:val="24"/>
                <w:szCs w:val="24"/>
              </w:rPr>
              <w:t>Stumbro g.; Varpo  g., Gluosnių; Lyros g.</w:t>
            </w:r>
            <w:r>
              <w:rPr>
                <w:rFonts w:ascii="Times New Roman" w:hAnsi="Times New Roman" w:cs="Times New Roman"/>
                <w:sz w:val="24"/>
                <w:szCs w:val="24"/>
              </w:rPr>
              <w:t>;</w:t>
            </w:r>
            <w:r w:rsidR="00E26173">
              <w:rPr>
                <w:rFonts w:ascii="Times New Roman" w:hAnsi="Times New Roman" w:cs="Times New Roman"/>
                <w:sz w:val="24"/>
                <w:szCs w:val="24"/>
              </w:rPr>
              <w:t xml:space="preserve"> </w:t>
            </w:r>
            <w:r w:rsidRPr="0017213E">
              <w:rPr>
                <w:rFonts w:ascii="Times New Roman" w:hAnsi="Times New Roman" w:cs="Times New Roman"/>
                <w:sz w:val="24"/>
                <w:szCs w:val="24"/>
              </w:rPr>
              <w:t xml:space="preserve">Tilžės gatvės nuo </w:t>
            </w:r>
            <w:proofErr w:type="spellStart"/>
            <w:r w:rsidRPr="0017213E">
              <w:rPr>
                <w:rFonts w:ascii="Times New Roman" w:hAnsi="Times New Roman" w:cs="Times New Roman"/>
                <w:sz w:val="24"/>
                <w:szCs w:val="24"/>
              </w:rPr>
              <w:t>Aukštabalio</w:t>
            </w:r>
            <w:proofErr w:type="spellEnd"/>
            <w:r>
              <w:rPr>
                <w:rFonts w:ascii="Times New Roman" w:hAnsi="Times New Roman" w:cs="Times New Roman"/>
                <w:sz w:val="24"/>
                <w:szCs w:val="24"/>
              </w:rPr>
              <w:t xml:space="preserve"> g.</w:t>
            </w:r>
            <w:r w:rsidRPr="0017213E">
              <w:rPr>
                <w:rFonts w:ascii="Times New Roman" w:hAnsi="Times New Roman" w:cs="Times New Roman"/>
                <w:sz w:val="24"/>
                <w:szCs w:val="24"/>
              </w:rPr>
              <w:t xml:space="preserve"> i</w:t>
            </w:r>
            <w:r w:rsidR="007759E5">
              <w:rPr>
                <w:rFonts w:ascii="Times New Roman" w:hAnsi="Times New Roman" w:cs="Times New Roman"/>
                <w:sz w:val="24"/>
                <w:szCs w:val="24"/>
              </w:rPr>
              <w:t>ki</w:t>
            </w:r>
            <w:r w:rsidRPr="0017213E">
              <w:rPr>
                <w:rFonts w:ascii="Times New Roman" w:hAnsi="Times New Roman" w:cs="Times New Roman"/>
                <w:sz w:val="24"/>
                <w:szCs w:val="24"/>
              </w:rPr>
              <w:t xml:space="preserve"> Gardino g.</w:t>
            </w:r>
            <w:r>
              <w:rPr>
                <w:rFonts w:ascii="Times New Roman" w:hAnsi="Times New Roman" w:cs="Times New Roman"/>
                <w:sz w:val="24"/>
                <w:szCs w:val="24"/>
              </w:rPr>
              <w:t xml:space="preserve">; </w:t>
            </w:r>
            <w:r w:rsidR="00E26173">
              <w:rPr>
                <w:rFonts w:ascii="Times New Roman" w:hAnsi="Times New Roman" w:cs="Times New Roman"/>
                <w:sz w:val="24"/>
                <w:szCs w:val="24"/>
              </w:rPr>
              <w:t>J. Basanavičiaus g.; Lyros g. ir Gardino g. žiedo įrengimas. Planuojama baigti 2019 m.</w:t>
            </w:r>
          </w:p>
        </w:tc>
      </w:tr>
      <w:tr w:rsidR="00632774" w:rsidRPr="00864977" w:rsidTr="003463BF">
        <w:tc>
          <w:tcPr>
            <w:tcW w:w="525" w:type="dxa"/>
            <w:tcBorders>
              <w:top w:val="nil"/>
              <w:left w:val="single" w:sz="8" w:space="0" w:color="auto"/>
              <w:bottom w:val="single" w:sz="4" w:space="0" w:color="auto"/>
              <w:right w:val="nil"/>
            </w:tcBorders>
            <w:tcMar>
              <w:top w:w="0" w:type="dxa"/>
              <w:left w:w="57" w:type="dxa"/>
              <w:bottom w:w="0" w:type="dxa"/>
              <w:right w:w="57" w:type="dxa"/>
            </w:tcMar>
          </w:tcPr>
          <w:p w:rsidR="00632774" w:rsidRPr="00864977" w:rsidRDefault="00FF7E70"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F3287">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632774" w:rsidRPr="00094085" w:rsidRDefault="00094085" w:rsidP="00864977">
            <w:pPr>
              <w:spacing w:after="0" w:line="240" w:lineRule="auto"/>
              <w:rPr>
                <w:rFonts w:ascii="Times New Roman" w:eastAsia="Times New Roman" w:hAnsi="Times New Roman" w:cs="Times New Roman"/>
                <w:sz w:val="24"/>
                <w:szCs w:val="24"/>
                <w:lang w:eastAsia="lt-LT"/>
              </w:rPr>
            </w:pPr>
            <w:r w:rsidRPr="00094085">
              <w:rPr>
                <w:rFonts w:ascii="Times New Roman" w:eastAsia="TimesNewRomanPSMT" w:hAnsi="Times New Roman" w:cs="Times New Roman"/>
                <w:sz w:val="24"/>
                <w:szCs w:val="24"/>
              </w:rPr>
              <w:t>Vykdyti intensyvesnį gatvių plovimą</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632774" w:rsidRDefault="00094085"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B110D7">
              <w:rPr>
                <w:rFonts w:ascii="Times New Roman" w:eastAsia="Times New Roman" w:hAnsi="Times New Roman" w:cs="Times New Roman"/>
                <w:sz w:val="24"/>
                <w:szCs w:val="24"/>
                <w:lang w:eastAsia="lt-LT"/>
              </w:rPr>
              <w:t>8</w:t>
            </w:r>
          </w:p>
        </w:tc>
        <w:tc>
          <w:tcPr>
            <w:tcW w:w="861" w:type="dxa"/>
            <w:tcBorders>
              <w:top w:val="nil"/>
              <w:left w:val="nil"/>
              <w:bottom w:val="single" w:sz="4" w:space="0" w:color="auto"/>
              <w:right w:val="nil"/>
            </w:tcBorders>
            <w:tcMar>
              <w:top w:w="0" w:type="dxa"/>
              <w:left w:w="57" w:type="dxa"/>
              <w:bottom w:w="0" w:type="dxa"/>
              <w:right w:w="57" w:type="dxa"/>
            </w:tcMar>
          </w:tcPr>
          <w:p w:rsidR="00632774" w:rsidRDefault="0009408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B110D7">
              <w:rPr>
                <w:rFonts w:ascii="Times New Roman" w:eastAsia="Times New Roman" w:hAnsi="Times New Roman" w:cs="Times New Roman"/>
                <w:sz w:val="24"/>
                <w:szCs w:val="24"/>
                <w:lang w:eastAsia="lt-LT"/>
              </w:rPr>
              <w:t>8</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632774" w:rsidRDefault="00094085"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632774" w:rsidRPr="00E66533" w:rsidRDefault="006E7D01" w:rsidP="00575DC5">
            <w:pPr>
              <w:rPr>
                <w:rFonts w:ascii="Times New Roman" w:hAnsi="Times New Roman" w:cs="Times New Roman"/>
                <w:sz w:val="24"/>
                <w:szCs w:val="24"/>
              </w:rPr>
            </w:pPr>
            <w:r>
              <w:rPr>
                <w:rFonts w:ascii="Times New Roman" w:hAnsi="Times New Roman" w:cs="Times New Roman"/>
                <w:sz w:val="24"/>
                <w:szCs w:val="24"/>
              </w:rPr>
              <w:t xml:space="preserve">Vykdomas gatvių važiuojamosios dalies plovimas </w:t>
            </w:r>
            <w:r w:rsidR="009A04FE">
              <w:rPr>
                <w:rFonts w:ascii="Times New Roman" w:hAnsi="Times New Roman" w:cs="Times New Roman"/>
                <w:sz w:val="24"/>
                <w:szCs w:val="24"/>
              </w:rPr>
              <w:t>gegužės</w:t>
            </w:r>
            <w:r>
              <w:rPr>
                <w:rFonts w:ascii="Times New Roman" w:hAnsi="Times New Roman" w:cs="Times New Roman"/>
                <w:sz w:val="24"/>
                <w:szCs w:val="24"/>
              </w:rPr>
              <w:t xml:space="preserve"> – rugpjūčio mėn.</w:t>
            </w:r>
          </w:p>
        </w:tc>
      </w:tr>
      <w:tr w:rsidR="00061D44" w:rsidRPr="00864977" w:rsidTr="003463BF">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D44" w:rsidRDefault="000D3412"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F3287">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w:t>
            </w:r>
          </w:p>
        </w:tc>
        <w:tc>
          <w:tcPr>
            <w:tcW w:w="5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D44" w:rsidRPr="00094085" w:rsidRDefault="00061D44" w:rsidP="00864977">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Darnaus judumo plano parengimas, priemonių diegimas Šiaulių mieste</w:t>
            </w:r>
          </w:p>
        </w:tc>
        <w:tc>
          <w:tcPr>
            <w:tcW w:w="8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D44" w:rsidRDefault="00061D44"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p>
        </w:tc>
        <w:tc>
          <w:tcPr>
            <w:tcW w:w="8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D44" w:rsidRDefault="00061D4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D44" w:rsidRDefault="009A04F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061D44">
              <w:rPr>
                <w:rFonts w:ascii="Times New Roman" w:eastAsia="Times New Roman" w:hAnsi="Times New Roman" w:cs="Times New Roman"/>
                <w:sz w:val="24"/>
                <w:szCs w:val="24"/>
                <w:lang w:eastAsia="lt-LT"/>
              </w:rPr>
              <w:t>gyvendi</w:t>
            </w:r>
            <w:r w:rsidR="00B110D7">
              <w:rPr>
                <w:rFonts w:ascii="Times New Roman" w:eastAsia="Times New Roman" w:hAnsi="Times New Roman" w:cs="Times New Roman"/>
                <w:sz w:val="24"/>
                <w:szCs w:val="24"/>
                <w:lang w:eastAsia="lt-LT"/>
              </w:rPr>
              <w:t>nt</w:t>
            </w:r>
            <w:r>
              <w:rPr>
                <w:rFonts w:ascii="Times New Roman" w:eastAsia="Times New Roman" w:hAnsi="Times New Roman" w:cs="Times New Roman"/>
                <w:sz w:val="24"/>
                <w:szCs w:val="24"/>
                <w:lang w:eastAsia="lt-LT"/>
              </w:rPr>
              <w:t>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61D44" w:rsidRDefault="00B110D7" w:rsidP="00575DC5">
            <w:pPr>
              <w:rPr>
                <w:rFonts w:ascii="Times New Roman" w:hAnsi="Times New Roman" w:cs="Times New Roman"/>
                <w:sz w:val="24"/>
                <w:szCs w:val="24"/>
              </w:rPr>
            </w:pPr>
            <w:r w:rsidRPr="00B110D7">
              <w:rPr>
                <w:rFonts w:ascii="Times New Roman" w:hAnsi="Times New Roman" w:cs="Times New Roman"/>
                <w:sz w:val="24"/>
                <w:szCs w:val="24"/>
              </w:rPr>
              <w:t>Projektas baigtas. Šiaulių miesto darnaus judumo planas patvirtintas 2018 m. liepos 5 d. savivaldybės tarybos sprendimu Nr. 264.</w:t>
            </w:r>
            <w:r>
              <w:rPr>
                <w:rFonts w:ascii="Times New Roman" w:hAnsi="Times New Roman" w:cs="Times New Roman"/>
                <w:sz w:val="24"/>
                <w:szCs w:val="24"/>
              </w:rPr>
              <w:t xml:space="preserve"> </w:t>
            </w:r>
            <w:r w:rsidRPr="00B110D7">
              <w:rPr>
                <w:rFonts w:ascii="Times New Roman" w:hAnsi="Times New Roman" w:cs="Times New Roman"/>
                <w:sz w:val="24"/>
                <w:szCs w:val="24"/>
              </w:rPr>
              <w:t>Atliktas kasdienių kelionių įpročių monitoringas ir  pokyčių modeliavimas bei parengtas veiksmų planas</w:t>
            </w:r>
            <w:r>
              <w:rPr>
                <w:rFonts w:ascii="Times New Roman" w:hAnsi="Times New Roman" w:cs="Times New Roman"/>
                <w:sz w:val="24"/>
                <w:szCs w:val="24"/>
              </w:rPr>
              <w:t>.</w:t>
            </w:r>
          </w:p>
        </w:tc>
      </w:tr>
      <w:tr w:rsidR="00061D44"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061D44" w:rsidRDefault="00CF328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0D3412">
              <w:rPr>
                <w:rFonts w:ascii="Times New Roman" w:eastAsia="Times New Roman" w:hAnsi="Times New Roman" w:cs="Times New Roman"/>
                <w:sz w:val="24"/>
                <w:szCs w:val="24"/>
                <w:lang w:eastAsia="lt-LT"/>
              </w:rPr>
              <w:t>.</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061D44" w:rsidRPr="00094085" w:rsidRDefault="00061D44" w:rsidP="00864977">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Pakruojo gatvės rekonstrukcija</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61D44" w:rsidRDefault="00061D44"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p>
        </w:tc>
        <w:tc>
          <w:tcPr>
            <w:tcW w:w="861" w:type="dxa"/>
            <w:tcBorders>
              <w:top w:val="nil"/>
              <w:left w:val="nil"/>
              <w:bottom w:val="single" w:sz="4" w:space="0" w:color="auto"/>
              <w:right w:val="nil"/>
            </w:tcBorders>
            <w:tcMar>
              <w:top w:w="0" w:type="dxa"/>
              <w:left w:w="57" w:type="dxa"/>
              <w:bottom w:w="0" w:type="dxa"/>
              <w:right w:w="57" w:type="dxa"/>
            </w:tcMar>
          </w:tcPr>
          <w:p w:rsidR="00061D44" w:rsidRDefault="00061D4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71D77">
              <w:rPr>
                <w:rFonts w:ascii="Times New Roman" w:eastAsia="Times New Roman" w:hAnsi="Times New Roman" w:cs="Times New Roman"/>
                <w:sz w:val="24"/>
                <w:szCs w:val="24"/>
                <w:lang w:eastAsia="lt-LT"/>
              </w:rPr>
              <w:t>9</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061D44" w:rsidRDefault="0005625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8824F9">
              <w:rPr>
                <w:rFonts w:ascii="Times New Roman" w:eastAsia="Times New Roman" w:hAnsi="Times New Roman" w:cs="Times New Roman"/>
                <w:sz w:val="24"/>
                <w:szCs w:val="24"/>
                <w:lang w:eastAsia="lt-LT"/>
              </w:rPr>
              <w:t>gyvendin</w:t>
            </w:r>
            <w:r>
              <w:rPr>
                <w:rFonts w:ascii="Times New Roman" w:eastAsia="Times New Roman" w:hAnsi="Times New Roman" w:cs="Times New Roman"/>
                <w:sz w:val="24"/>
                <w:szCs w:val="24"/>
                <w:lang w:eastAsia="lt-LT"/>
              </w:rPr>
              <w:t>ama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61D44" w:rsidRDefault="0052795A" w:rsidP="00575DC5">
            <w:pPr>
              <w:rPr>
                <w:rFonts w:ascii="Times New Roman" w:hAnsi="Times New Roman" w:cs="Times New Roman"/>
                <w:sz w:val="24"/>
                <w:szCs w:val="24"/>
              </w:rPr>
            </w:pPr>
            <w:r>
              <w:rPr>
                <w:rFonts w:ascii="Times New Roman" w:hAnsi="Times New Roman" w:cs="Times New Roman"/>
                <w:sz w:val="24"/>
                <w:szCs w:val="24"/>
              </w:rPr>
              <w:t xml:space="preserve">Techninis projektas </w:t>
            </w:r>
            <w:r w:rsidR="00056257">
              <w:rPr>
                <w:rFonts w:ascii="Times New Roman" w:hAnsi="Times New Roman" w:cs="Times New Roman"/>
                <w:sz w:val="24"/>
                <w:szCs w:val="24"/>
              </w:rPr>
              <w:t xml:space="preserve">parengtas. </w:t>
            </w:r>
            <w:r w:rsidR="00971D77" w:rsidRPr="00971D77">
              <w:rPr>
                <w:rFonts w:ascii="Times New Roman" w:hAnsi="Times New Roman" w:cs="Times New Roman"/>
                <w:sz w:val="24"/>
                <w:szCs w:val="24"/>
              </w:rPr>
              <w:t>Apmokėta už ESO el. tinklų iškėlimą</w:t>
            </w:r>
            <w:r w:rsidR="00971D77">
              <w:rPr>
                <w:rFonts w:ascii="Times New Roman" w:hAnsi="Times New Roman" w:cs="Times New Roman"/>
                <w:sz w:val="24"/>
                <w:szCs w:val="24"/>
              </w:rPr>
              <w:t xml:space="preserve">. </w:t>
            </w:r>
            <w:r w:rsidR="008824F9">
              <w:rPr>
                <w:rFonts w:ascii="Times New Roman" w:hAnsi="Times New Roman" w:cs="Times New Roman"/>
                <w:sz w:val="24"/>
                <w:szCs w:val="24"/>
              </w:rPr>
              <w:t xml:space="preserve">Pakruojo gatvės </w:t>
            </w:r>
            <w:r w:rsidR="0000025F">
              <w:rPr>
                <w:rFonts w:ascii="Times New Roman" w:hAnsi="Times New Roman" w:cs="Times New Roman"/>
                <w:sz w:val="24"/>
                <w:szCs w:val="24"/>
              </w:rPr>
              <w:t>rekonstrukcija</w:t>
            </w:r>
            <w:r w:rsidR="008824F9">
              <w:rPr>
                <w:rFonts w:ascii="Times New Roman" w:hAnsi="Times New Roman" w:cs="Times New Roman"/>
                <w:sz w:val="24"/>
                <w:szCs w:val="24"/>
              </w:rPr>
              <w:t xml:space="preserve"> planuojama</w:t>
            </w:r>
            <w:r w:rsidR="0000025F">
              <w:rPr>
                <w:rFonts w:ascii="Times New Roman" w:hAnsi="Times New Roman" w:cs="Times New Roman"/>
                <w:sz w:val="24"/>
                <w:szCs w:val="24"/>
              </w:rPr>
              <w:t xml:space="preserve"> </w:t>
            </w:r>
            <w:r w:rsidR="008824F9">
              <w:rPr>
                <w:rFonts w:ascii="Times New Roman" w:hAnsi="Times New Roman" w:cs="Times New Roman"/>
                <w:sz w:val="24"/>
                <w:szCs w:val="24"/>
              </w:rPr>
              <w:t>201</w:t>
            </w:r>
            <w:r w:rsidR="00971D77">
              <w:rPr>
                <w:rFonts w:ascii="Times New Roman" w:hAnsi="Times New Roman" w:cs="Times New Roman"/>
                <w:sz w:val="24"/>
                <w:szCs w:val="24"/>
              </w:rPr>
              <w:t>9</w:t>
            </w:r>
            <w:r w:rsidR="008824F9">
              <w:rPr>
                <w:rFonts w:ascii="Times New Roman" w:hAnsi="Times New Roman" w:cs="Times New Roman"/>
                <w:sz w:val="24"/>
                <w:szCs w:val="24"/>
              </w:rPr>
              <w:t xml:space="preserve"> metais.</w:t>
            </w:r>
          </w:p>
        </w:tc>
      </w:tr>
      <w:tr w:rsidR="008D5F7E"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8D5F7E" w:rsidRDefault="00E26173"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8D5F7E" w:rsidRDefault="00971D77" w:rsidP="00864977">
            <w:pPr>
              <w:spacing w:after="0" w:line="240" w:lineRule="auto"/>
              <w:rPr>
                <w:rFonts w:ascii="Times New Roman" w:eastAsia="TimesNewRomanPSMT" w:hAnsi="Times New Roman" w:cs="Times New Roman"/>
                <w:sz w:val="24"/>
                <w:szCs w:val="24"/>
              </w:rPr>
            </w:pPr>
            <w:r w:rsidRPr="00971D77">
              <w:rPr>
                <w:rFonts w:ascii="Times New Roman" w:eastAsia="TimesNewRomanPSMT" w:hAnsi="Times New Roman" w:cs="Times New Roman"/>
                <w:sz w:val="24"/>
                <w:szCs w:val="24"/>
              </w:rPr>
              <w:t>Įgyvendinti Bačiūnų g. rekonstrukciją</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8D5F7E" w:rsidRDefault="00971D77"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p>
        </w:tc>
        <w:tc>
          <w:tcPr>
            <w:tcW w:w="861" w:type="dxa"/>
            <w:tcBorders>
              <w:top w:val="nil"/>
              <w:left w:val="nil"/>
              <w:bottom w:val="single" w:sz="4" w:space="0" w:color="auto"/>
              <w:right w:val="nil"/>
            </w:tcBorders>
            <w:tcMar>
              <w:top w:w="0" w:type="dxa"/>
              <w:left w:w="57" w:type="dxa"/>
              <w:bottom w:w="0" w:type="dxa"/>
              <w:right w:w="57" w:type="dxa"/>
            </w:tcMar>
          </w:tcPr>
          <w:p w:rsidR="008D5F7E" w:rsidRDefault="00971D7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8D5F7E" w:rsidRDefault="00971D7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Įgyvendinama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8D5F7E" w:rsidRDefault="008D5F7E" w:rsidP="00575DC5">
            <w:pPr>
              <w:rPr>
                <w:rFonts w:ascii="Times New Roman" w:hAnsi="Times New Roman" w:cs="Times New Roman"/>
                <w:sz w:val="24"/>
                <w:szCs w:val="24"/>
              </w:rPr>
            </w:pPr>
            <w:r w:rsidRPr="008D5F7E">
              <w:rPr>
                <w:rFonts w:ascii="Times New Roman" w:hAnsi="Times New Roman" w:cs="Times New Roman"/>
                <w:sz w:val="24"/>
                <w:szCs w:val="24"/>
              </w:rPr>
              <w:t>Važiuojamosios a/b dalies atstatymas 625 m; pėsčiųjų ir dviračių takų rekonstravimas 661 m, lietaus nuotekų tinklų rekonstravimas, apšvietimų tinklų 879 m rekonstravimas, elektroninių ryšių tinklų 50 m rekonstravimas</w:t>
            </w:r>
            <w:r w:rsidR="00971D77">
              <w:rPr>
                <w:rFonts w:ascii="Times New Roman" w:hAnsi="Times New Roman" w:cs="Times New Roman"/>
                <w:sz w:val="24"/>
                <w:szCs w:val="24"/>
              </w:rPr>
              <w:t>.</w:t>
            </w:r>
          </w:p>
        </w:tc>
      </w:tr>
      <w:tr w:rsidR="00061D44" w:rsidRPr="00864977" w:rsidTr="000027CA">
        <w:tc>
          <w:tcPr>
            <w:tcW w:w="525" w:type="dxa"/>
            <w:tcBorders>
              <w:top w:val="nil"/>
              <w:left w:val="single" w:sz="8" w:space="0" w:color="auto"/>
              <w:bottom w:val="single" w:sz="4" w:space="0" w:color="auto"/>
              <w:right w:val="nil"/>
            </w:tcBorders>
            <w:tcMar>
              <w:top w:w="0" w:type="dxa"/>
              <w:left w:w="57" w:type="dxa"/>
              <w:bottom w:w="0" w:type="dxa"/>
              <w:right w:w="57" w:type="dxa"/>
            </w:tcMar>
          </w:tcPr>
          <w:p w:rsidR="00061D44" w:rsidRDefault="00CF328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E26173">
              <w:rPr>
                <w:rFonts w:ascii="Times New Roman" w:eastAsia="Times New Roman" w:hAnsi="Times New Roman" w:cs="Times New Roman"/>
                <w:sz w:val="24"/>
                <w:szCs w:val="24"/>
                <w:lang w:eastAsia="lt-LT"/>
              </w:rPr>
              <w:t>9</w:t>
            </w:r>
            <w:r w:rsidR="000D3412">
              <w:rPr>
                <w:rFonts w:ascii="Times New Roman" w:eastAsia="Times New Roman" w:hAnsi="Times New Roman" w:cs="Times New Roman"/>
                <w:sz w:val="24"/>
                <w:szCs w:val="24"/>
                <w:lang w:eastAsia="lt-LT"/>
              </w:rPr>
              <w:t>.</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061D44" w:rsidRPr="00094085" w:rsidRDefault="00061D44" w:rsidP="00864977">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Įgyvendinti projektą </w:t>
            </w:r>
            <w:r w:rsidR="00056257">
              <w:rPr>
                <w:rFonts w:ascii="Times New Roman" w:eastAsia="TimesNewRomanPSMT" w:hAnsi="Times New Roman" w:cs="Times New Roman"/>
                <w:sz w:val="24"/>
                <w:szCs w:val="24"/>
              </w:rPr>
              <w:t>„</w:t>
            </w:r>
            <w:r>
              <w:rPr>
                <w:rFonts w:ascii="Times New Roman" w:eastAsia="TimesNewRomanPSMT" w:hAnsi="Times New Roman" w:cs="Times New Roman"/>
                <w:sz w:val="24"/>
                <w:szCs w:val="24"/>
              </w:rPr>
              <w:t>Tilžės g. dviračių tako rekonstrukcija</w:t>
            </w:r>
            <w:r w:rsidR="00056257">
              <w:rPr>
                <w:rFonts w:ascii="Times New Roman" w:eastAsia="TimesNewRomanPSMT" w:hAnsi="Times New Roman" w:cs="Times New Roman"/>
                <w:sz w:val="24"/>
                <w:szCs w:val="24"/>
              </w:rPr>
              <w:t>“</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61D44" w:rsidRDefault="00061D44"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p>
        </w:tc>
        <w:tc>
          <w:tcPr>
            <w:tcW w:w="861" w:type="dxa"/>
            <w:tcBorders>
              <w:top w:val="nil"/>
              <w:left w:val="nil"/>
              <w:bottom w:val="single" w:sz="4" w:space="0" w:color="auto"/>
              <w:right w:val="nil"/>
            </w:tcBorders>
            <w:tcMar>
              <w:top w:w="0" w:type="dxa"/>
              <w:left w:w="57" w:type="dxa"/>
              <w:bottom w:w="0" w:type="dxa"/>
              <w:right w:w="57" w:type="dxa"/>
            </w:tcMar>
          </w:tcPr>
          <w:p w:rsidR="00061D44" w:rsidRDefault="00061D4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17213E">
              <w:rPr>
                <w:rFonts w:ascii="Times New Roman" w:eastAsia="Times New Roman" w:hAnsi="Times New Roman" w:cs="Times New Roman"/>
                <w:sz w:val="24"/>
                <w:szCs w:val="24"/>
                <w:lang w:eastAsia="lt-LT"/>
              </w:rPr>
              <w:t>9</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061D44" w:rsidRDefault="0017213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061D44">
              <w:rPr>
                <w:rFonts w:ascii="Times New Roman" w:eastAsia="Times New Roman" w:hAnsi="Times New Roman" w:cs="Times New Roman"/>
                <w:sz w:val="24"/>
                <w:szCs w:val="24"/>
                <w:lang w:eastAsia="lt-LT"/>
              </w:rPr>
              <w:t>gyvendina</w:t>
            </w:r>
            <w:r>
              <w:rPr>
                <w:rFonts w:ascii="Times New Roman" w:eastAsia="Times New Roman" w:hAnsi="Times New Roman" w:cs="Times New Roman"/>
                <w:sz w:val="24"/>
                <w:szCs w:val="24"/>
                <w:lang w:eastAsia="lt-LT"/>
              </w:rPr>
              <w:t>ma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61D44" w:rsidRDefault="00447CA4" w:rsidP="00575DC5">
            <w:pPr>
              <w:rPr>
                <w:rFonts w:ascii="Times New Roman" w:hAnsi="Times New Roman" w:cs="Times New Roman"/>
                <w:sz w:val="24"/>
                <w:szCs w:val="24"/>
              </w:rPr>
            </w:pPr>
            <w:r>
              <w:rPr>
                <w:rFonts w:ascii="Times New Roman" w:hAnsi="Times New Roman" w:cs="Times New Roman"/>
                <w:sz w:val="24"/>
                <w:szCs w:val="24"/>
              </w:rPr>
              <w:t>Bus įgyvendin</w:t>
            </w:r>
            <w:r w:rsidR="00B110D7">
              <w:rPr>
                <w:rFonts w:ascii="Times New Roman" w:hAnsi="Times New Roman" w:cs="Times New Roman"/>
                <w:sz w:val="24"/>
                <w:szCs w:val="24"/>
              </w:rPr>
              <w:t>ta</w:t>
            </w:r>
            <w:r>
              <w:rPr>
                <w:rFonts w:ascii="Times New Roman" w:hAnsi="Times New Roman" w:cs="Times New Roman"/>
                <w:sz w:val="24"/>
                <w:szCs w:val="24"/>
              </w:rPr>
              <w:t xml:space="preserve"> 201</w:t>
            </w:r>
            <w:r w:rsidR="00B110D7">
              <w:rPr>
                <w:rFonts w:ascii="Times New Roman" w:hAnsi="Times New Roman" w:cs="Times New Roman"/>
                <w:sz w:val="24"/>
                <w:szCs w:val="24"/>
              </w:rPr>
              <w:t>9</w:t>
            </w:r>
            <w:r>
              <w:rPr>
                <w:rFonts w:ascii="Times New Roman" w:hAnsi="Times New Roman" w:cs="Times New Roman"/>
                <w:sz w:val="24"/>
                <w:szCs w:val="24"/>
              </w:rPr>
              <w:t xml:space="preserve"> metais.</w:t>
            </w:r>
          </w:p>
        </w:tc>
      </w:tr>
      <w:tr w:rsidR="00061D44" w:rsidRPr="00864977" w:rsidTr="009A04FE">
        <w:tc>
          <w:tcPr>
            <w:tcW w:w="525" w:type="dxa"/>
            <w:tcBorders>
              <w:top w:val="nil"/>
              <w:left w:val="single" w:sz="8" w:space="0" w:color="auto"/>
              <w:bottom w:val="single" w:sz="4" w:space="0" w:color="auto"/>
              <w:right w:val="nil"/>
            </w:tcBorders>
            <w:tcMar>
              <w:top w:w="0" w:type="dxa"/>
              <w:left w:w="57" w:type="dxa"/>
              <w:bottom w:w="0" w:type="dxa"/>
              <w:right w:w="57" w:type="dxa"/>
            </w:tcMar>
          </w:tcPr>
          <w:p w:rsidR="00061D44" w:rsidRDefault="00E26173"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5709" w:type="dxa"/>
            <w:tcBorders>
              <w:top w:val="nil"/>
              <w:left w:val="single" w:sz="8" w:space="0" w:color="auto"/>
              <w:bottom w:val="single" w:sz="4" w:space="0" w:color="auto"/>
              <w:right w:val="nil"/>
            </w:tcBorders>
            <w:tcMar>
              <w:top w:w="0" w:type="dxa"/>
              <w:left w:w="57" w:type="dxa"/>
              <w:bottom w:w="0" w:type="dxa"/>
              <w:right w:w="57" w:type="dxa"/>
            </w:tcMar>
          </w:tcPr>
          <w:p w:rsidR="00061D44" w:rsidRPr="00094085" w:rsidRDefault="003E65F6" w:rsidP="00864977">
            <w:pPr>
              <w:spacing w:after="0" w:line="240" w:lineRule="auto"/>
              <w:rPr>
                <w:rFonts w:ascii="Times New Roman" w:eastAsia="TimesNewRomanPSMT" w:hAnsi="Times New Roman" w:cs="Times New Roman"/>
                <w:sz w:val="24"/>
                <w:szCs w:val="24"/>
              </w:rPr>
            </w:pPr>
            <w:r w:rsidRPr="003E65F6">
              <w:rPr>
                <w:rFonts w:ascii="Times New Roman" w:eastAsia="TimesNewRomanPSMT" w:hAnsi="Times New Roman" w:cs="Times New Roman"/>
                <w:sz w:val="24"/>
                <w:szCs w:val="24"/>
              </w:rPr>
              <w:t>Įrengti kelio Šiauliai-Panevėžys jungtį su Šiaulių industrinio parko teritorija</w:t>
            </w:r>
          </w:p>
        </w:tc>
        <w:tc>
          <w:tcPr>
            <w:tcW w:w="858"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61D44" w:rsidRDefault="003E65F6"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p>
        </w:tc>
        <w:tc>
          <w:tcPr>
            <w:tcW w:w="861" w:type="dxa"/>
            <w:tcBorders>
              <w:top w:val="nil"/>
              <w:left w:val="nil"/>
              <w:bottom w:val="single" w:sz="4" w:space="0" w:color="auto"/>
              <w:right w:val="nil"/>
            </w:tcBorders>
            <w:tcMar>
              <w:top w:w="0" w:type="dxa"/>
              <w:left w:w="57" w:type="dxa"/>
              <w:bottom w:w="0" w:type="dxa"/>
              <w:right w:w="57" w:type="dxa"/>
            </w:tcMar>
          </w:tcPr>
          <w:p w:rsidR="00061D44" w:rsidRDefault="003E65F6"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p>
        </w:tc>
        <w:tc>
          <w:tcPr>
            <w:tcW w:w="1838" w:type="dxa"/>
            <w:tcBorders>
              <w:top w:val="nil"/>
              <w:left w:val="single" w:sz="8" w:space="0" w:color="auto"/>
              <w:bottom w:val="single" w:sz="4" w:space="0" w:color="auto"/>
              <w:right w:val="nil"/>
            </w:tcBorders>
            <w:tcMar>
              <w:top w:w="0" w:type="dxa"/>
              <w:left w:w="57" w:type="dxa"/>
              <w:bottom w:w="0" w:type="dxa"/>
              <w:right w:w="57" w:type="dxa"/>
            </w:tcMar>
          </w:tcPr>
          <w:p w:rsidR="00061D44" w:rsidRDefault="003E65F6"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Įgyvendinama</w:t>
            </w:r>
          </w:p>
        </w:tc>
        <w:tc>
          <w:tcPr>
            <w:tcW w:w="4819" w:type="dxa"/>
            <w:tcBorders>
              <w:top w:val="nil"/>
              <w:left w:val="single" w:sz="8" w:space="0" w:color="auto"/>
              <w:bottom w:val="single" w:sz="4" w:space="0" w:color="auto"/>
              <w:right w:val="single" w:sz="8" w:space="0" w:color="auto"/>
            </w:tcBorders>
            <w:tcMar>
              <w:top w:w="0" w:type="dxa"/>
              <w:left w:w="57" w:type="dxa"/>
              <w:bottom w:w="0" w:type="dxa"/>
              <w:right w:w="57" w:type="dxa"/>
            </w:tcMar>
          </w:tcPr>
          <w:p w:rsidR="00061D44" w:rsidRDefault="003E65F6" w:rsidP="00575DC5">
            <w:pPr>
              <w:rPr>
                <w:rFonts w:ascii="Times New Roman" w:hAnsi="Times New Roman" w:cs="Times New Roman"/>
                <w:sz w:val="24"/>
                <w:szCs w:val="24"/>
              </w:rPr>
            </w:pPr>
            <w:r>
              <w:rPr>
                <w:rFonts w:ascii="Times New Roman" w:hAnsi="Times New Roman" w:cs="Times New Roman"/>
                <w:sz w:val="24"/>
                <w:szCs w:val="24"/>
              </w:rPr>
              <w:t>P</w:t>
            </w:r>
            <w:r w:rsidRPr="003E65F6">
              <w:rPr>
                <w:rFonts w:ascii="Times New Roman" w:hAnsi="Times New Roman" w:cs="Times New Roman"/>
                <w:sz w:val="24"/>
                <w:szCs w:val="24"/>
              </w:rPr>
              <w:t>irkimo vykdytojas Lietuvos Automobilių Kelių Direkcija. Sutartis su projekto rengėjų pasirašyta 2019 m. vasario mėn.</w:t>
            </w:r>
          </w:p>
        </w:tc>
      </w:tr>
      <w:tr w:rsidR="009A04FE" w:rsidRPr="00864977" w:rsidTr="009A04FE">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A04FE" w:rsidRDefault="00CF328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2617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p>
        </w:tc>
        <w:tc>
          <w:tcPr>
            <w:tcW w:w="5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A04FE" w:rsidRDefault="009A04FE" w:rsidP="00864977">
            <w:pPr>
              <w:spacing w:after="0" w:line="240" w:lineRule="auto"/>
              <w:rPr>
                <w:rFonts w:ascii="Times New Roman" w:eastAsia="TimesNewRomanPSMT" w:hAnsi="Times New Roman" w:cs="Times New Roman"/>
                <w:sz w:val="24"/>
                <w:szCs w:val="24"/>
              </w:rPr>
            </w:pPr>
            <w:r w:rsidRPr="009A04FE">
              <w:rPr>
                <w:rFonts w:ascii="Times New Roman" w:eastAsia="TimesNewRomanPSMT" w:hAnsi="Times New Roman" w:cs="Times New Roman"/>
                <w:sz w:val="24"/>
                <w:szCs w:val="24"/>
              </w:rPr>
              <w:t>Suprojektuoti ir nutiesti, išasfaltuoti ar rekonstruoti žvyruotas gatves individualių namų kvartaluose</w:t>
            </w:r>
          </w:p>
        </w:tc>
        <w:tc>
          <w:tcPr>
            <w:tcW w:w="8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A04FE" w:rsidRDefault="009A04FE"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p>
        </w:tc>
        <w:tc>
          <w:tcPr>
            <w:tcW w:w="8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A04FE" w:rsidRDefault="009A04F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640840">
              <w:rPr>
                <w:rFonts w:ascii="Times New Roman" w:eastAsia="Times New Roman" w:hAnsi="Times New Roman" w:cs="Times New Roman"/>
                <w:sz w:val="24"/>
                <w:szCs w:val="24"/>
                <w:lang w:eastAsia="lt-LT"/>
              </w:rPr>
              <w:t>9</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A04FE" w:rsidRDefault="004C75B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40840" w:rsidRDefault="0036543A" w:rsidP="00575DC5">
            <w:pPr>
              <w:rPr>
                <w:rFonts w:ascii="Times New Roman" w:hAnsi="Times New Roman" w:cs="Times New Roman"/>
                <w:sz w:val="24"/>
                <w:szCs w:val="24"/>
              </w:rPr>
            </w:pPr>
            <w:r>
              <w:rPr>
                <w:rFonts w:ascii="Times New Roman" w:hAnsi="Times New Roman" w:cs="Times New Roman"/>
                <w:sz w:val="24"/>
                <w:szCs w:val="24"/>
              </w:rPr>
              <w:t>2018 pabaigtos į</w:t>
            </w:r>
            <w:r w:rsidR="00B110D7" w:rsidRPr="00B110D7">
              <w:rPr>
                <w:rFonts w:ascii="Times New Roman" w:hAnsi="Times New Roman" w:cs="Times New Roman"/>
                <w:sz w:val="24"/>
                <w:szCs w:val="24"/>
              </w:rPr>
              <w:t>rengt</w:t>
            </w:r>
            <w:r>
              <w:rPr>
                <w:rFonts w:ascii="Times New Roman" w:hAnsi="Times New Roman" w:cs="Times New Roman"/>
                <w:sz w:val="24"/>
                <w:szCs w:val="24"/>
              </w:rPr>
              <w:t>i</w:t>
            </w:r>
            <w:r w:rsidR="00B110D7" w:rsidRPr="00B110D7">
              <w:rPr>
                <w:rFonts w:ascii="Times New Roman" w:hAnsi="Times New Roman" w:cs="Times New Roman"/>
                <w:sz w:val="24"/>
                <w:szCs w:val="24"/>
              </w:rPr>
              <w:t xml:space="preserve"> žvyruotos gatvės:, Traidenio g., Lizdeikos g., </w:t>
            </w:r>
            <w:proofErr w:type="spellStart"/>
            <w:r w:rsidR="00B110D7" w:rsidRPr="00B110D7">
              <w:rPr>
                <w:rFonts w:ascii="Times New Roman" w:hAnsi="Times New Roman" w:cs="Times New Roman"/>
                <w:sz w:val="24"/>
                <w:szCs w:val="24"/>
              </w:rPr>
              <w:t>Paprūdžio</w:t>
            </w:r>
            <w:proofErr w:type="spellEnd"/>
            <w:r w:rsidR="00B110D7" w:rsidRPr="00B110D7">
              <w:rPr>
                <w:rFonts w:ascii="Times New Roman" w:hAnsi="Times New Roman" w:cs="Times New Roman"/>
                <w:sz w:val="24"/>
                <w:szCs w:val="24"/>
              </w:rPr>
              <w:t xml:space="preserve"> g., </w:t>
            </w:r>
            <w:proofErr w:type="spellStart"/>
            <w:r w:rsidR="00B110D7" w:rsidRPr="00B110D7">
              <w:rPr>
                <w:rFonts w:ascii="Times New Roman" w:hAnsi="Times New Roman" w:cs="Times New Roman"/>
                <w:sz w:val="24"/>
                <w:szCs w:val="24"/>
              </w:rPr>
              <w:t>Traktoristų</w:t>
            </w:r>
            <w:proofErr w:type="spellEnd"/>
            <w:r w:rsidR="00B110D7" w:rsidRPr="00B110D7">
              <w:rPr>
                <w:rFonts w:ascii="Times New Roman" w:hAnsi="Times New Roman" w:cs="Times New Roman"/>
                <w:sz w:val="24"/>
                <w:szCs w:val="24"/>
              </w:rPr>
              <w:t xml:space="preserve"> g.</w:t>
            </w:r>
            <w:r>
              <w:rPr>
                <w:rFonts w:ascii="Times New Roman" w:hAnsi="Times New Roman" w:cs="Times New Roman"/>
                <w:sz w:val="24"/>
                <w:szCs w:val="24"/>
              </w:rPr>
              <w:t>,</w:t>
            </w:r>
            <w:r w:rsidR="00B110D7" w:rsidRPr="00B110D7">
              <w:rPr>
                <w:rFonts w:ascii="Times New Roman" w:hAnsi="Times New Roman" w:cs="Times New Roman"/>
                <w:sz w:val="24"/>
                <w:szCs w:val="24"/>
              </w:rPr>
              <w:t xml:space="preserve"> Strazdelio g.; </w:t>
            </w:r>
            <w:r w:rsidR="001C2AF4">
              <w:rPr>
                <w:rFonts w:ascii="Times New Roman" w:hAnsi="Times New Roman" w:cs="Times New Roman"/>
                <w:sz w:val="24"/>
                <w:szCs w:val="24"/>
              </w:rPr>
              <w:t xml:space="preserve">Rėžio g., Veiverių g., Sodo g., </w:t>
            </w:r>
            <w:proofErr w:type="spellStart"/>
            <w:r w:rsidR="001C2AF4">
              <w:rPr>
                <w:rFonts w:ascii="Times New Roman" w:hAnsi="Times New Roman" w:cs="Times New Roman"/>
                <w:sz w:val="24"/>
                <w:szCs w:val="24"/>
              </w:rPr>
              <w:t>Piktmiškio</w:t>
            </w:r>
            <w:proofErr w:type="spellEnd"/>
            <w:r w:rsidR="001C2AF4">
              <w:rPr>
                <w:rFonts w:ascii="Times New Roman" w:hAnsi="Times New Roman" w:cs="Times New Roman"/>
                <w:sz w:val="24"/>
                <w:szCs w:val="24"/>
              </w:rPr>
              <w:t xml:space="preserve"> g., Klaipėdos, Panevėžio g., Bijotės g., Miško g., Kalinausko g.</w:t>
            </w:r>
          </w:p>
          <w:p w:rsidR="00640840" w:rsidRDefault="00640840" w:rsidP="00575DC5">
            <w:pPr>
              <w:rPr>
                <w:rFonts w:ascii="Times New Roman" w:hAnsi="Times New Roman" w:cs="Times New Roman"/>
                <w:sz w:val="24"/>
                <w:szCs w:val="24"/>
              </w:rPr>
            </w:pPr>
            <w:r>
              <w:rPr>
                <w:rFonts w:ascii="Times New Roman" w:hAnsi="Times New Roman" w:cs="Times New Roman"/>
                <w:sz w:val="24"/>
                <w:szCs w:val="24"/>
              </w:rPr>
              <w:t>Bus pabaigtos įrengti 2019 m.</w:t>
            </w:r>
            <w:r w:rsidR="0036543A">
              <w:rPr>
                <w:rFonts w:ascii="Times New Roman" w:hAnsi="Times New Roman" w:cs="Times New Roman"/>
                <w:sz w:val="24"/>
                <w:szCs w:val="24"/>
              </w:rPr>
              <w:t>:</w:t>
            </w:r>
            <w:r w:rsidRPr="00B110D7">
              <w:rPr>
                <w:rFonts w:ascii="Times New Roman" w:hAnsi="Times New Roman" w:cs="Times New Roman"/>
                <w:sz w:val="24"/>
                <w:szCs w:val="24"/>
              </w:rPr>
              <w:t xml:space="preserve"> Kalniškių g.</w:t>
            </w:r>
            <w:r w:rsidR="0036543A">
              <w:rPr>
                <w:rFonts w:ascii="Times New Roman" w:hAnsi="Times New Roman" w:cs="Times New Roman"/>
                <w:sz w:val="24"/>
                <w:szCs w:val="24"/>
              </w:rPr>
              <w:t xml:space="preserve">, Linkuvos, Dotnuvos, </w:t>
            </w:r>
            <w:proofErr w:type="spellStart"/>
            <w:r w:rsidR="0036543A">
              <w:rPr>
                <w:rFonts w:ascii="Times New Roman" w:hAnsi="Times New Roman" w:cs="Times New Roman"/>
                <w:sz w:val="24"/>
                <w:szCs w:val="24"/>
              </w:rPr>
              <w:t>Padirsių</w:t>
            </w:r>
            <w:proofErr w:type="spellEnd"/>
            <w:r w:rsidR="0036543A">
              <w:rPr>
                <w:rFonts w:ascii="Times New Roman" w:hAnsi="Times New Roman" w:cs="Times New Roman"/>
                <w:sz w:val="24"/>
                <w:szCs w:val="24"/>
              </w:rPr>
              <w:t xml:space="preserve">, Šakių, Prienų, Kybartų, Odininkų, </w:t>
            </w:r>
            <w:proofErr w:type="spellStart"/>
            <w:r w:rsidR="0036543A">
              <w:rPr>
                <w:rFonts w:ascii="Times New Roman" w:hAnsi="Times New Roman" w:cs="Times New Roman"/>
                <w:sz w:val="24"/>
                <w:szCs w:val="24"/>
              </w:rPr>
              <w:t>Prūdelio</w:t>
            </w:r>
            <w:proofErr w:type="spellEnd"/>
            <w:r w:rsidR="0036543A">
              <w:rPr>
                <w:rFonts w:ascii="Times New Roman" w:hAnsi="Times New Roman" w:cs="Times New Roman"/>
                <w:sz w:val="24"/>
                <w:szCs w:val="24"/>
              </w:rPr>
              <w:t xml:space="preserve">, Rėkyvos, D. Poškos, Pelkių, Šilų, </w:t>
            </w:r>
            <w:proofErr w:type="spellStart"/>
            <w:r w:rsidR="0036543A">
              <w:rPr>
                <w:rFonts w:ascii="Times New Roman" w:hAnsi="Times New Roman" w:cs="Times New Roman"/>
                <w:sz w:val="24"/>
                <w:szCs w:val="24"/>
              </w:rPr>
              <w:t>Lauksargio</w:t>
            </w:r>
            <w:proofErr w:type="spellEnd"/>
            <w:r w:rsidR="0036543A">
              <w:rPr>
                <w:rFonts w:ascii="Times New Roman" w:hAnsi="Times New Roman" w:cs="Times New Roman"/>
                <w:sz w:val="24"/>
                <w:szCs w:val="24"/>
              </w:rPr>
              <w:t xml:space="preserve">, </w:t>
            </w:r>
            <w:proofErr w:type="spellStart"/>
            <w:r w:rsidR="0036543A">
              <w:rPr>
                <w:rFonts w:ascii="Times New Roman" w:hAnsi="Times New Roman" w:cs="Times New Roman"/>
                <w:sz w:val="24"/>
                <w:szCs w:val="24"/>
              </w:rPr>
              <w:t>Šiladžio</w:t>
            </w:r>
            <w:proofErr w:type="spellEnd"/>
            <w:r w:rsidR="0036543A">
              <w:rPr>
                <w:rFonts w:ascii="Times New Roman" w:hAnsi="Times New Roman" w:cs="Times New Roman"/>
                <w:sz w:val="24"/>
                <w:szCs w:val="24"/>
              </w:rPr>
              <w:t xml:space="preserve">, </w:t>
            </w:r>
            <w:proofErr w:type="spellStart"/>
            <w:r w:rsidR="0036543A">
              <w:rPr>
                <w:rFonts w:ascii="Times New Roman" w:hAnsi="Times New Roman" w:cs="Times New Roman"/>
                <w:sz w:val="24"/>
                <w:szCs w:val="24"/>
              </w:rPr>
              <w:t>Vėkės</w:t>
            </w:r>
            <w:proofErr w:type="spellEnd"/>
            <w:r w:rsidR="0036543A">
              <w:rPr>
                <w:rFonts w:ascii="Times New Roman" w:hAnsi="Times New Roman" w:cs="Times New Roman"/>
                <w:sz w:val="24"/>
                <w:szCs w:val="24"/>
              </w:rPr>
              <w:t>.</w:t>
            </w:r>
          </w:p>
        </w:tc>
      </w:tr>
      <w:tr w:rsidR="00A3416E" w:rsidRPr="00864977" w:rsidTr="009A04FE">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416E" w:rsidRDefault="00CF3287"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2617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p>
        </w:tc>
        <w:tc>
          <w:tcPr>
            <w:tcW w:w="5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416E" w:rsidRPr="009A04FE" w:rsidRDefault="00A3416E" w:rsidP="00864977">
            <w:pPr>
              <w:spacing w:after="0" w:line="240" w:lineRule="auto"/>
              <w:rPr>
                <w:rFonts w:ascii="Times New Roman" w:eastAsia="TimesNewRomanPSMT" w:hAnsi="Times New Roman" w:cs="Times New Roman"/>
                <w:sz w:val="24"/>
                <w:szCs w:val="24"/>
              </w:rPr>
            </w:pPr>
            <w:r w:rsidRPr="00A3416E">
              <w:rPr>
                <w:rFonts w:ascii="Times New Roman" w:eastAsia="TimesNewRomanPSMT" w:hAnsi="Times New Roman" w:cs="Times New Roman"/>
                <w:sz w:val="24"/>
                <w:szCs w:val="24"/>
              </w:rPr>
              <w:t>Susisiekimo komunikacijų</w:t>
            </w:r>
            <w:r w:rsidR="00444602">
              <w:rPr>
                <w:rFonts w:ascii="Times New Roman" w:eastAsia="TimesNewRomanPSMT" w:hAnsi="Times New Roman" w:cs="Times New Roman"/>
                <w:sz w:val="24"/>
                <w:szCs w:val="24"/>
              </w:rPr>
              <w:t xml:space="preserve"> </w:t>
            </w:r>
            <w:r w:rsidR="004F7DCA">
              <w:rPr>
                <w:rFonts w:ascii="Times New Roman" w:eastAsia="TimesNewRomanPSMT" w:hAnsi="Times New Roman" w:cs="Times New Roman"/>
                <w:sz w:val="24"/>
                <w:szCs w:val="24"/>
              </w:rPr>
              <w:t>(šaligatvių)</w:t>
            </w:r>
            <w:r w:rsidRPr="00A3416E">
              <w:rPr>
                <w:rFonts w:ascii="Times New Roman" w:eastAsia="TimesNewRomanPSMT" w:hAnsi="Times New Roman" w:cs="Times New Roman"/>
                <w:sz w:val="24"/>
                <w:szCs w:val="24"/>
              </w:rPr>
              <w:t xml:space="preserve"> įrengimas</w:t>
            </w:r>
          </w:p>
        </w:tc>
        <w:tc>
          <w:tcPr>
            <w:tcW w:w="8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416E" w:rsidRDefault="004C75BE"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3375F6">
              <w:rPr>
                <w:rFonts w:ascii="Times New Roman" w:eastAsia="Times New Roman" w:hAnsi="Times New Roman" w:cs="Times New Roman"/>
                <w:sz w:val="24"/>
                <w:szCs w:val="24"/>
                <w:lang w:eastAsia="lt-LT"/>
              </w:rPr>
              <w:t>8</w:t>
            </w:r>
          </w:p>
        </w:tc>
        <w:tc>
          <w:tcPr>
            <w:tcW w:w="8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416E" w:rsidRDefault="004C75B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3375F6">
              <w:rPr>
                <w:rFonts w:ascii="Times New Roman" w:eastAsia="Times New Roman" w:hAnsi="Times New Roman" w:cs="Times New Roman"/>
                <w:sz w:val="24"/>
                <w:szCs w:val="24"/>
                <w:lang w:eastAsia="lt-LT"/>
              </w:rPr>
              <w:t>9</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416E" w:rsidRDefault="004C75BE"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w:t>
            </w:r>
            <w:r w:rsidR="00444602">
              <w:rPr>
                <w:rFonts w:ascii="Times New Roman" w:eastAsia="Times New Roman" w:hAnsi="Times New Roman" w:cs="Times New Roman"/>
                <w:sz w:val="24"/>
                <w:szCs w:val="24"/>
                <w:lang w:eastAsia="lt-LT"/>
              </w:rPr>
              <w:t>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416E" w:rsidRDefault="003375F6" w:rsidP="00575DC5">
            <w:pPr>
              <w:rPr>
                <w:rFonts w:ascii="Times New Roman" w:hAnsi="Times New Roman" w:cs="Times New Roman"/>
                <w:sz w:val="24"/>
                <w:szCs w:val="24"/>
              </w:rPr>
            </w:pPr>
            <w:r>
              <w:rPr>
                <w:rFonts w:ascii="Times New Roman" w:hAnsi="Times New Roman" w:cs="Times New Roman"/>
                <w:sz w:val="24"/>
                <w:szCs w:val="24"/>
              </w:rPr>
              <w:t>Įrenginėjamas n</w:t>
            </w:r>
            <w:r w:rsidRPr="003375F6">
              <w:rPr>
                <w:rFonts w:ascii="Times New Roman" w:hAnsi="Times New Roman" w:cs="Times New Roman"/>
                <w:sz w:val="24"/>
                <w:szCs w:val="24"/>
              </w:rPr>
              <w:t>aujas pėsčiųjų tak</w:t>
            </w:r>
            <w:r>
              <w:rPr>
                <w:rFonts w:ascii="Times New Roman" w:hAnsi="Times New Roman" w:cs="Times New Roman"/>
                <w:sz w:val="24"/>
                <w:szCs w:val="24"/>
              </w:rPr>
              <w:t xml:space="preserve">as </w:t>
            </w:r>
            <w:r w:rsidRPr="003375F6">
              <w:rPr>
                <w:rFonts w:ascii="Times New Roman" w:hAnsi="Times New Roman" w:cs="Times New Roman"/>
                <w:sz w:val="24"/>
                <w:szCs w:val="24"/>
              </w:rPr>
              <w:t>Medelyno g.</w:t>
            </w:r>
            <w:r>
              <w:rPr>
                <w:rFonts w:ascii="Times New Roman" w:hAnsi="Times New Roman" w:cs="Times New Roman"/>
                <w:sz w:val="24"/>
                <w:szCs w:val="24"/>
              </w:rPr>
              <w:t xml:space="preserve"> Planuojama baigti 2019 m.</w:t>
            </w:r>
          </w:p>
          <w:p w:rsidR="003375F6" w:rsidRDefault="003375F6" w:rsidP="00575DC5">
            <w:pPr>
              <w:rPr>
                <w:rFonts w:ascii="Times New Roman" w:hAnsi="Times New Roman" w:cs="Times New Roman"/>
                <w:sz w:val="24"/>
                <w:szCs w:val="24"/>
              </w:rPr>
            </w:pPr>
            <w:r>
              <w:rPr>
                <w:rFonts w:ascii="Times New Roman" w:hAnsi="Times New Roman" w:cs="Times New Roman"/>
                <w:sz w:val="24"/>
                <w:szCs w:val="24"/>
              </w:rPr>
              <w:t xml:space="preserve">Įrengta </w:t>
            </w:r>
            <w:r w:rsidRPr="003375F6">
              <w:rPr>
                <w:rFonts w:ascii="Times New Roman" w:hAnsi="Times New Roman" w:cs="Times New Roman"/>
                <w:sz w:val="24"/>
                <w:szCs w:val="24"/>
              </w:rPr>
              <w:t>74 proc. Dainų parko pėsčiųjų - dviračių tako, įrengta asfalto danga</w:t>
            </w:r>
            <w:r>
              <w:rPr>
                <w:rFonts w:ascii="Times New Roman" w:hAnsi="Times New Roman" w:cs="Times New Roman"/>
                <w:sz w:val="24"/>
                <w:szCs w:val="24"/>
              </w:rPr>
              <w:t>. Planuojama baigti 2019 m.</w:t>
            </w:r>
          </w:p>
        </w:tc>
      </w:tr>
      <w:tr w:rsidR="001C2AF4" w:rsidRPr="00864977" w:rsidTr="009A04FE">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C2AF4" w:rsidRDefault="00E26173"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5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C2AF4" w:rsidRPr="00A3416E" w:rsidRDefault="001C2AF4" w:rsidP="00864977">
            <w:pPr>
              <w:spacing w:after="0" w:line="240" w:lineRule="auto"/>
              <w:rPr>
                <w:rFonts w:ascii="Times New Roman" w:eastAsia="TimesNewRomanPSMT" w:hAnsi="Times New Roman" w:cs="Times New Roman"/>
                <w:sz w:val="24"/>
                <w:szCs w:val="24"/>
              </w:rPr>
            </w:pPr>
            <w:r w:rsidRPr="001C2AF4">
              <w:rPr>
                <w:rFonts w:ascii="Times New Roman" w:eastAsia="Times New Roman" w:hAnsi="Times New Roman" w:cs="Times New Roman"/>
                <w:sz w:val="24"/>
                <w:szCs w:val="24"/>
                <w:lang w:eastAsia="lt-LT"/>
              </w:rPr>
              <w:t xml:space="preserve">Įgyvendinti projektą </w:t>
            </w:r>
            <w:r w:rsidRPr="001C2AF4">
              <w:rPr>
                <w:rFonts w:ascii="Calibri" w:eastAsia="Times New Roman" w:hAnsi="Calibri" w:cs="Calibri"/>
                <w:sz w:val="24"/>
                <w:szCs w:val="24"/>
                <w:lang w:eastAsia="lt-LT"/>
              </w:rPr>
              <w:t>„</w:t>
            </w:r>
            <w:r w:rsidRPr="001C2AF4">
              <w:rPr>
                <w:rFonts w:ascii="Times New Roman" w:eastAsia="Times New Roman" w:hAnsi="Times New Roman" w:cs="Times New Roman"/>
                <w:sz w:val="24"/>
                <w:szCs w:val="24"/>
                <w:lang w:eastAsia="lt-LT"/>
              </w:rPr>
              <w:t>Šiaulių miesto viešojo transporto priemonių parko atnaujinimas</w:t>
            </w:r>
            <w:r w:rsidRPr="001C2AF4">
              <w:rPr>
                <w:rFonts w:ascii="Calibri" w:eastAsia="Times New Roman" w:hAnsi="Calibri" w:cs="Calibri"/>
                <w:sz w:val="24"/>
                <w:szCs w:val="24"/>
                <w:lang w:eastAsia="lt-LT"/>
              </w:rPr>
              <w:t>“</w:t>
            </w:r>
          </w:p>
        </w:tc>
        <w:tc>
          <w:tcPr>
            <w:tcW w:w="8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C2AF4" w:rsidRDefault="001C2AF4" w:rsidP="00575D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p>
        </w:tc>
        <w:tc>
          <w:tcPr>
            <w:tcW w:w="8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C2AF4" w:rsidRDefault="001C2AF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C2AF4" w:rsidRDefault="001C2AF4"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Įgyvendinama</w:t>
            </w:r>
          </w:p>
        </w:tc>
        <w:tc>
          <w:tcPr>
            <w:tcW w:w="48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C2AF4" w:rsidRPr="00A3416E" w:rsidRDefault="001C2AF4" w:rsidP="00575DC5">
            <w:pPr>
              <w:rPr>
                <w:rFonts w:ascii="Times New Roman" w:hAnsi="Times New Roman" w:cs="Times New Roman"/>
                <w:sz w:val="24"/>
                <w:szCs w:val="24"/>
              </w:rPr>
            </w:pPr>
            <w:r w:rsidRPr="001C2AF4">
              <w:rPr>
                <w:rFonts w:ascii="Times New Roman" w:hAnsi="Times New Roman" w:cs="Times New Roman"/>
                <w:sz w:val="24"/>
                <w:szCs w:val="24"/>
              </w:rPr>
              <w:t xml:space="preserve">2018 m. rugsėjo 7 d. pasirašyta prekių viešojo pirkimo - pardavimo sutartis. </w:t>
            </w:r>
            <w:r>
              <w:rPr>
                <w:rFonts w:ascii="Times New Roman" w:hAnsi="Times New Roman" w:cs="Times New Roman"/>
                <w:sz w:val="24"/>
                <w:szCs w:val="24"/>
              </w:rPr>
              <w:t>12 a</w:t>
            </w:r>
            <w:r w:rsidRPr="001C2AF4">
              <w:rPr>
                <w:rFonts w:ascii="Times New Roman" w:hAnsi="Times New Roman" w:cs="Times New Roman"/>
                <w:sz w:val="24"/>
                <w:szCs w:val="24"/>
              </w:rPr>
              <w:t>utobus</w:t>
            </w:r>
            <w:r>
              <w:rPr>
                <w:rFonts w:ascii="Times New Roman" w:hAnsi="Times New Roman" w:cs="Times New Roman"/>
                <w:sz w:val="24"/>
                <w:szCs w:val="24"/>
              </w:rPr>
              <w:t>ų</w:t>
            </w:r>
            <w:r w:rsidRPr="001C2AF4">
              <w:rPr>
                <w:rFonts w:ascii="Times New Roman" w:hAnsi="Times New Roman" w:cs="Times New Roman"/>
                <w:sz w:val="24"/>
                <w:szCs w:val="24"/>
              </w:rPr>
              <w:t xml:space="preserve"> turi būti pristatyt</w:t>
            </w:r>
            <w:r>
              <w:rPr>
                <w:rFonts w:ascii="Times New Roman" w:hAnsi="Times New Roman" w:cs="Times New Roman"/>
                <w:sz w:val="24"/>
                <w:szCs w:val="24"/>
              </w:rPr>
              <w:t>a</w:t>
            </w:r>
            <w:r w:rsidRPr="001C2AF4">
              <w:rPr>
                <w:rFonts w:ascii="Times New Roman" w:hAnsi="Times New Roman" w:cs="Times New Roman"/>
                <w:sz w:val="24"/>
                <w:szCs w:val="24"/>
              </w:rPr>
              <w:t xml:space="preserve"> per 180 kalendorinių dienų (2019 metais)</w:t>
            </w:r>
          </w:p>
        </w:tc>
      </w:tr>
    </w:tbl>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bookmarkStart w:id="4" w:name="part_04e7b82464d3406db88f13e059af83c1"/>
      <w:bookmarkEnd w:id="4"/>
      <w:r w:rsidRPr="00864977">
        <w:rPr>
          <w:rFonts w:ascii="Times New Roman" w:eastAsia="Times New Roman" w:hAnsi="Times New Roman" w:cs="Times New Roman"/>
          <w:sz w:val="24"/>
          <w:szCs w:val="24"/>
          <w:lang w:eastAsia="lt-LT"/>
        </w:rPr>
        <w:t xml:space="preserve">3. Informacija apie gatvių slidumo mažinimui sunaudotų medžiagų kiekį </w:t>
      </w:r>
    </w:p>
    <w:tbl>
      <w:tblPr>
        <w:tblW w:w="14610" w:type="dxa"/>
        <w:tblInd w:w="122" w:type="dxa"/>
        <w:tblCellMar>
          <w:left w:w="0" w:type="dxa"/>
          <w:right w:w="0" w:type="dxa"/>
        </w:tblCellMar>
        <w:tblLook w:val="04A0" w:firstRow="1" w:lastRow="0" w:firstColumn="1" w:lastColumn="0" w:noHBand="0" w:noVBand="1"/>
      </w:tblPr>
      <w:tblGrid>
        <w:gridCol w:w="3247"/>
        <w:gridCol w:w="1559"/>
        <w:gridCol w:w="9804"/>
      </w:tblGrid>
      <w:tr w:rsidR="00864977" w:rsidRPr="00864977" w:rsidTr="00094085">
        <w:trPr>
          <w:trHeight w:val="444"/>
        </w:trPr>
        <w:tc>
          <w:tcPr>
            <w:tcW w:w="324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Gatvių slidumą mažinančios medžiagos</w:t>
            </w:r>
          </w:p>
        </w:tc>
        <w:tc>
          <w:tcPr>
            <w:tcW w:w="155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Sunaudotas kiekis*, t</w:t>
            </w:r>
          </w:p>
        </w:tc>
        <w:tc>
          <w:tcPr>
            <w:tcW w:w="9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Pastabos (data, kada baigta barstyti (laistyti) orams atšilus, ir data, kada pradėta barstyti (laistyti) orams atšalus)</w:t>
            </w:r>
          </w:p>
        </w:tc>
      </w:tr>
      <w:tr w:rsidR="00864977" w:rsidRPr="00864977" w:rsidTr="00FD0384">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1. Smėlio ir druskos mišinys</w:t>
            </w:r>
          </w:p>
        </w:tc>
        <w:tc>
          <w:tcPr>
            <w:tcW w:w="1559" w:type="dxa"/>
            <w:tcBorders>
              <w:top w:val="nil"/>
              <w:left w:val="single" w:sz="8" w:space="0" w:color="auto"/>
              <w:bottom w:val="single" w:sz="8" w:space="0" w:color="auto"/>
              <w:right w:val="nil"/>
            </w:tcBorders>
            <w:tcMar>
              <w:top w:w="0" w:type="dxa"/>
              <w:left w:w="108" w:type="dxa"/>
              <w:bottom w:w="0" w:type="dxa"/>
              <w:right w:w="108" w:type="dxa"/>
            </w:tcMar>
          </w:tcPr>
          <w:p w:rsidR="00864977" w:rsidRPr="00864977" w:rsidRDefault="000D1B9C" w:rsidP="007069D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9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r>
      <w:tr w:rsidR="00864977" w:rsidRPr="00864977" w:rsidTr="00FD0384">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2. Druska (druskos tirpalas)</w:t>
            </w:r>
          </w:p>
        </w:tc>
        <w:tc>
          <w:tcPr>
            <w:tcW w:w="1559" w:type="dxa"/>
            <w:tcBorders>
              <w:top w:val="nil"/>
              <w:left w:val="single" w:sz="8" w:space="0" w:color="auto"/>
              <w:bottom w:val="single" w:sz="8" w:space="0" w:color="auto"/>
              <w:right w:val="nil"/>
            </w:tcBorders>
            <w:tcMar>
              <w:top w:w="0" w:type="dxa"/>
              <w:left w:w="108" w:type="dxa"/>
              <w:bottom w:w="0" w:type="dxa"/>
              <w:right w:w="108" w:type="dxa"/>
            </w:tcMar>
          </w:tcPr>
          <w:p w:rsidR="00864977" w:rsidRPr="00864977" w:rsidRDefault="00630501"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2291,315</w:t>
            </w:r>
          </w:p>
        </w:tc>
        <w:tc>
          <w:tcPr>
            <w:tcW w:w="9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4977" w:rsidRDefault="000D1B9C" w:rsidP="00816B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-01-0</w:t>
            </w:r>
            <w:r w:rsidR="00630501">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 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w:t>
            </w:r>
            <w:r w:rsidR="00630501">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630501">
              <w:rPr>
                <w:rFonts w:ascii="Times New Roman" w:eastAsia="Times New Roman" w:hAnsi="Times New Roman" w:cs="Times New Roman"/>
                <w:sz w:val="24"/>
                <w:szCs w:val="24"/>
                <w:lang w:eastAsia="lt-LT"/>
              </w:rPr>
              <w:t>08</w:t>
            </w:r>
          </w:p>
          <w:p w:rsidR="000D1B9C" w:rsidRPr="00864977" w:rsidRDefault="000D1B9C" w:rsidP="00816B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-11-</w:t>
            </w:r>
            <w:r w:rsidR="00630501">
              <w:rPr>
                <w:rFonts w:ascii="Times New Roman" w:eastAsia="Times New Roman" w:hAnsi="Times New Roman" w:cs="Times New Roman"/>
                <w:sz w:val="24"/>
                <w:szCs w:val="24"/>
                <w:lang w:eastAsia="lt-LT"/>
              </w:rPr>
              <w:t>24</w:t>
            </w:r>
            <w:r>
              <w:rPr>
                <w:rFonts w:ascii="Times New Roman" w:eastAsia="Times New Roman" w:hAnsi="Times New Roman" w:cs="Times New Roman"/>
                <w:sz w:val="24"/>
                <w:szCs w:val="24"/>
                <w:lang w:eastAsia="lt-LT"/>
              </w:rPr>
              <w:t xml:space="preserve"> – 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-12-31</w:t>
            </w:r>
          </w:p>
        </w:tc>
      </w:tr>
      <w:tr w:rsidR="00864977" w:rsidRPr="00864977" w:rsidTr="00FD0384">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3. Granito skalda</w:t>
            </w:r>
          </w:p>
        </w:tc>
        <w:tc>
          <w:tcPr>
            <w:tcW w:w="1559" w:type="dxa"/>
            <w:tcBorders>
              <w:top w:val="nil"/>
              <w:left w:val="single" w:sz="8" w:space="0" w:color="auto"/>
              <w:bottom w:val="single" w:sz="8" w:space="0" w:color="auto"/>
              <w:right w:val="nil"/>
            </w:tcBorders>
            <w:tcMar>
              <w:top w:w="0" w:type="dxa"/>
              <w:left w:w="108" w:type="dxa"/>
              <w:bottom w:w="0" w:type="dxa"/>
              <w:right w:w="108" w:type="dxa"/>
            </w:tcMar>
          </w:tcPr>
          <w:p w:rsidR="00864977" w:rsidRPr="00864977" w:rsidRDefault="00630501" w:rsidP="0086497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543,65</w:t>
            </w:r>
          </w:p>
        </w:tc>
        <w:tc>
          <w:tcPr>
            <w:tcW w:w="9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1B9C" w:rsidRDefault="000D1B9C" w:rsidP="000D1B9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-01-0</w:t>
            </w:r>
            <w:r w:rsidR="00630501">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 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-0</w:t>
            </w:r>
            <w:r w:rsidR="00630501">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w:t>
            </w:r>
          </w:p>
          <w:p w:rsidR="00864977" w:rsidRPr="00864977" w:rsidRDefault="000D1B9C" w:rsidP="000D1B9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-1</w:t>
            </w:r>
            <w:r w:rsidR="00630501">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-0</w:t>
            </w:r>
            <w:r w:rsidR="0063050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 201</w:t>
            </w:r>
            <w:r w:rsidR="00E2617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-12-31</w:t>
            </w:r>
          </w:p>
        </w:tc>
      </w:tr>
      <w:tr w:rsidR="00864977" w:rsidRPr="00864977" w:rsidTr="00094085">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4. Kitos medžiagos:</w:t>
            </w:r>
          </w:p>
        </w:tc>
        <w:tc>
          <w:tcPr>
            <w:tcW w:w="1559" w:type="dxa"/>
            <w:tcBorders>
              <w:top w:val="nil"/>
              <w:left w:val="single" w:sz="8" w:space="0" w:color="auto"/>
              <w:bottom w:val="single" w:sz="8" w:space="0" w:color="auto"/>
              <w:right w:val="nil"/>
            </w:tcBorders>
            <w:shd w:val="clear" w:color="auto" w:fill="CCCCCC"/>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c>
          <w:tcPr>
            <w:tcW w:w="980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p>
        </w:tc>
      </w:tr>
      <w:tr w:rsidR="00864977" w:rsidRPr="00864977" w:rsidTr="00094085">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4.1.</w:t>
            </w:r>
            <w:r w:rsidR="00630501">
              <w:rPr>
                <w:rFonts w:ascii="Times New Roman" w:eastAsia="Times New Roman" w:hAnsi="Times New Roman" w:cs="Times New Roman"/>
                <w:sz w:val="24"/>
                <w:szCs w:val="24"/>
                <w:lang w:eastAsia="lt-LT"/>
              </w:rPr>
              <w:t xml:space="preserve"> Kalcio chloridas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630501">
              <w:rPr>
                <w:rFonts w:ascii="Times New Roman" w:eastAsia="Times New Roman" w:hAnsi="Times New Roman" w:cs="Times New Roman"/>
                <w:sz w:val="24"/>
                <w:szCs w:val="24"/>
                <w:lang w:eastAsia="lt-LT"/>
              </w:rPr>
              <w:t>10</w:t>
            </w:r>
          </w:p>
        </w:tc>
        <w:tc>
          <w:tcPr>
            <w:tcW w:w="9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r w:rsidR="00630501">
              <w:rPr>
                <w:rFonts w:ascii="Times New Roman" w:eastAsia="Times New Roman" w:hAnsi="Times New Roman" w:cs="Times New Roman"/>
                <w:sz w:val="24"/>
                <w:szCs w:val="24"/>
                <w:lang w:eastAsia="lt-LT"/>
              </w:rPr>
              <w:t>2018-06</w:t>
            </w:r>
          </w:p>
        </w:tc>
      </w:tr>
      <w:tr w:rsidR="00864977" w:rsidRPr="00864977" w:rsidTr="00094085">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4.2.</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tc>
        <w:tc>
          <w:tcPr>
            <w:tcW w:w="9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tc>
      </w:tr>
    </w:tbl>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 nurodomas visas gatvių slidumo mažinimui sunaudotas medžiagų kiekis, nepriklausomai, kokia įmonė ar organizacija prižiūri gatves.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bookmarkStart w:id="5" w:name="part_cb41137ddd8143cd89dc3877e548eedd"/>
      <w:bookmarkEnd w:id="5"/>
      <w:r w:rsidRPr="00864977">
        <w:rPr>
          <w:rFonts w:ascii="Times New Roman" w:eastAsia="Times New Roman" w:hAnsi="Times New Roman" w:cs="Times New Roman"/>
          <w:sz w:val="24"/>
          <w:szCs w:val="24"/>
          <w:lang w:eastAsia="lt-LT"/>
        </w:rPr>
        <w:t xml:space="preserve">4. Informacija apie gatvių išvalymą nuo šaltuoju metų laikotarpiu susikaupusių medžiagų </w:t>
      </w:r>
    </w:p>
    <w:tbl>
      <w:tblPr>
        <w:tblW w:w="0" w:type="auto"/>
        <w:tblInd w:w="122" w:type="dxa"/>
        <w:tblCellMar>
          <w:left w:w="0" w:type="dxa"/>
          <w:right w:w="0" w:type="dxa"/>
        </w:tblCellMar>
        <w:tblLook w:val="04A0" w:firstRow="1" w:lastRow="0" w:firstColumn="1" w:lastColumn="0" w:noHBand="0" w:noVBand="1"/>
      </w:tblPr>
      <w:tblGrid>
        <w:gridCol w:w="3247"/>
        <w:gridCol w:w="2693"/>
        <w:gridCol w:w="1134"/>
        <w:gridCol w:w="2561"/>
      </w:tblGrid>
      <w:tr w:rsidR="00864977" w:rsidRPr="00864977" w:rsidTr="00864977">
        <w:trPr>
          <w:trHeight w:val="344"/>
        </w:trPr>
        <w:tc>
          <w:tcPr>
            <w:tcW w:w="324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Nuo gatvių važiuojamosios dalies ir jų prieigų nuvalytos medžiagos</w:t>
            </w:r>
          </w:p>
        </w:tc>
        <w:tc>
          <w:tcPr>
            <w:tcW w:w="269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Laikotarpis, per kurį išvalytos gatvės (valymo pradžios ir pabaigos data)</w:t>
            </w:r>
          </w:p>
        </w:tc>
        <w:tc>
          <w:tcPr>
            <w:tcW w:w="113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Surinktas kiekis, t</w:t>
            </w:r>
          </w:p>
        </w:tc>
        <w:tc>
          <w:tcPr>
            <w:tcW w:w="2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Pastabos</w:t>
            </w:r>
          </w:p>
        </w:tc>
      </w:tr>
      <w:tr w:rsidR="00864977" w:rsidRPr="00864977" w:rsidTr="00864977">
        <w:trPr>
          <w:trHeight w:val="669"/>
        </w:trPr>
        <w:tc>
          <w:tcPr>
            <w:tcW w:w="3247"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Purvas ir kt. liekanos, susikaupę šaltuoju metų laikotarpiu </w:t>
            </w:r>
          </w:p>
        </w:tc>
        <w:tc>
          <w:tcPr>
            <w:tcW w:w="2693"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Default="00094085" w:rsidP="00864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26173">
              <w:rPr>
                <w:rFonts w:ascii="Times New Roman" w:hAnsi="Times New Roman" w:cs="Times New Roman"/>
                <w:sz w:val="24"/>
                <w:szCs w:val="24"/>
              </w:rPr>
              <w:t>8</w:t>
            </w:r>
            <w:r w:rsidR="00630501">
              <w:rPr>
                <w:rFonts w:ascii="Times New Roman" w:hAnsi="Times New Roman" w:cs="Times New Roman"/>
                <w:sz w:val="24"/>
                <w:szCs w:val="24"/>
              </w:rPr>
              <w:t>-03-20</w:t>
            </w:r>
          </w:p>
          <w:p w:rsidR="00630501" w:rsidRPr="00864977" w:rsidRDefault="00630501" w:rsidP="0086497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2018-04-30</w:t>
            </w:r>
          </w:p>
        </w:tc>
        <w:tc>
          <w:tcPr>
            <w:tcW w:w="1134" w:type="dxa"/>
            <w:tcBorders>
              <w:top w:val="nil"/>
              <w:left w:val="single" w:sz="8" w:space="0" w:color="auto"/>
              <w:bottom w:val="single" w:sz="8" w:space="0" w:color="auto"/>
              <w:right w:val="nil"/>
            </w:tcBorders>
            <w:tcMar>
              <w:top w:w="0" w:type="dxa"/>
              <w:left w:w="108" w:type="dxa"/>
              <w:bottom w:w="0" w:type="dxa"/>
              <w:right w:w="108" w:type="dxa"/>
            </w:tcMar>
            <w:hideMark/>
          </w:tcPr>
          <w:p w:rsidR="00864977" w:rsidRPr="00864977" w:rsidRDefault="00630501" w:rsidP="0086497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328,88</w:t>
            </w:r>
          </w:p>
        </w:tc>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tc>
      </w:tr>
    </w:tbl>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jc w:val="both"/>
        <w:rPr>
          <w:rFonts w:ascii="Times New Roman" w:eastAsia="Times New Roman" w:hAnsi="Times New Roman" w:cs="Times New Roman"/>
          <w:sz w:val="24"/>
          <w:szCs w:val="24"/>
          <w:lang w:eastAsia="lt-LT"/>
        </w:rPr>
      </w:pPr>
      <w:bookmarkStart w:id="6" w:name="part_46ccc584fec34cb0b93f72225b03ba3d"/>
      <w:bookmarkEnd w:id="6"/>
      <w:r w:rsidRPr="00864977">
        <w:rPr>
          <w:rFonts w:ascii="Times New Roman" w:eastAsia="Times New Roman" w:hAnsi="Times New Roman" w:cs="Times New Roman"/>
          <w:sz w:val="24"/>
          <w:szCs w:val="24"/>
          <w:lang w:eastAsia="lt-LT"/>
        </w:rPr>
        <w:t>5. Informacija apie kitas priemones, naudotas kietųjų dalelių KD</w:t>
      </w:r>
      <w:r w:rsidRPr="00864977">
        <w:rPr>
          <w:rFonts w:ascii="Times New Roman" w:eastAsia="Times New Roman" w:hAnsi="Times New Roman" w:cs="Times New Roman"/>
          <w:sz w:val="24"/>
          <w:szCs w:val="24"/>
          <w:vertAlign w:val="subscript"/>
          <w:lang w:eastAsia="lt-LT"/>
        </w:rPr>
        <w:t>10</w:t>
      </w:r>
      <w:r w:rsidRPr="00864977">
        <w:rPr>
          <w:rFonts w:ascii="Times New Roman" w:eastAsia="Times New Roman" w:hAnsi="Times New Roman" w:cs="Times New Roman"/>
          <w:sz w:val="24"/>
          <w:szCs w:val="24"/>
          <w:lang w:eastAsia="lt-LT"/>
        </w:rPr>
        <w:t xml:space="preserve"> ir kitų teršalų koncentracijai </w:t>
      </w:r>
    </w:p>
    <w:p w:rsidR="00864977" w:rsidRPr="00864977" w:rsidRDefault="00864977" w:rsidP="00864977">
      <w:pPr>
        <w:spacing w:after="0" w:line="240" w:lineRule="auto"/>
        <w:jc w:val="both"/>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aplinkos ore mažinti (pagal galimybes pateikiami duomenys ir informacija, pagrindžiantys </w:t>
      </w:r>
    </w:p>
    <w:p w:rsidR="00864977" w:rsidRPr="00864977" w:rsidRDefault="00864977" w:rsidP="00864977">
      <w:pPr>
        <w:spacing w:after="0" w:line="240" w:lineRule="auto"/>
        <w:jc w:val="both"/>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priemonių įgyvendinimo poveikį aplinkos oro kokybei) __________________________________ </w:t>
      </w:r>
    </w:p>
    <w:p w:rsidR="00864977" w:rsidRPr="00864977" w:rsidRDefault="00864977" w:rsidP="00864977">
      <w:pPr>
        <w:spacing w:after="0" w:line="240" w:lineRule="auto"/>
        <w:jc w:val="both"/>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xml:space="preserve">_______________________________________________________________________________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Ataskaitos rengėjas</w:t>
      </w:r>
      <w:r w:rsidR="00AA419D">
        <w:rPr>
          <w:rFonts w:ascii="Times New Roman" w:eastAsia="Times New Roman" w:hAnsi="Times New Roman" w:cs="Times New Roman"/>
          <w:sz w:val="24"/>
          <w:szCs w:val="24"/>
          <w:lang w:eastAsia="lt-LT"/>
        </w:rPr>
        <w:t xml:space="preserve"> </w:t>
      </w:r>
      <w:r w:rsidRPr="00864977">
        <w:rPr>
          <w:rFonts w:ascii="Times New Roman" w:eastAsia="Times New Roman" w:hAnsi="Times New Roman" w:cs="Times New Roman"/>
          <w:sz w:val="24"/>
          <w:szCs w:val="24"/>
          <w:lang w:eastAsia="lt-LT"/>
        </w:rPr>
        <w:t>_</w:t>
      </w:r>
      <w:r w:rsidR="00094085" w:rsidRPr="00094085">
        <w:rPr>
          <w:rFonts w:ascii="Times New Roman" w:eastAsia="Times New Roman" w:hAnsi="Times New Roman" w:cs="Times New Roman"/>
          <w:sz w:val="24"/>
          <w:szCs w:val="24"/>
          <w:u w:val="single"/>
          <w:lang w:eastAsia="lt-LT"/>
        </w:rPr>
        <w:t>Šiaulių miesto savivaldybės administracijos Urbanistinės plėtros ir ūkio departamento Miesto ūkio ir aplinkos skyriaus vyr. specialistė Toma Vilutienė</w:t>
      </w:r>
      <w:r w:rsidRPr="00864977">
        <w:rPr>
          <w:rFonts w:ascii="Times New Roman" w:eastAsia="Times New Roman" w:hAnsi="Times New Roman" w:cs="Times New Roman"/>
          <w:sz w:val="24"/>
          <w:szCs w:val="24"/>
          <w:lang w:eastAsia="lt-LT"/>
        </w:rPr>
        <w:t>_</w:t>
      </w:r>
    </w:p>
    <w:p w:rsidR="00864977" w:rsidRPr="00864977" w:rsidRDefault="00864977" w:rsidP="00864977">
      <w:pPr>
        <w:spacing w:after="0" w:line="240" w:lineRule="auto"/>
        <w:ind w:firstLine="3969"/>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(pareigos, vardas ir pavardė, parašas)</w:t>
      </w:r>
    </w:p>
    <w:p w:rsidR="00864977" w:rsidRPr="00864977" w:rsidRDefault="00864977" w:rsidP="00864977">
      <w:pPr>
        <w:spacing w:after="0" w:line="240" w:lineRule="auto"/>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Ataskaitos parengimo data: 20</w:t>
      </w:r>
      <w:r w:rsidR="00094085">
        <w:rPr>
          <w:rFonts w:ascii="Times New Roman" w:eastAsia="Times New Roman" w:hAnsi="Times New Roman" w:cs="Times New Roman"/>
          <w:sz w:val="24"/>
          <w:szCs w:val="24"/>
          <w:lang w:eastAsia="lt-LT"/>
        </w:rPr>
        <w:t>1</w:t>
      </w:r>
      <w:r w:rsidR="00E26173">
        <w:rPr>
          <w:rFonts w:ascii="Times New Roman" w:eastAsia="Times New Roman" w:hAnsi="Times New Roman" w:cs="Times New Roman"/>
          <w:sz w:val="24"/>
          <w:szCs w:val="24"/>
          <w:lang w:eastAsia="lt-LT"/>
        </w:rPr>
        <w:t>9</w:t>
      </w:r>
      <w:r w:rsidRPr="00864977">
        <w:rPr>
          <w:rFonts w:ascii="Times New Roman" w:eastAsia="Times New Roman" w:hAnsi="Times New Roman" w:cs="Times New Roman"/>
          <w:sz w:val="24"/>
          <w:szCs w:val="24"/>
          <w:lang w:eastAsia="lt-LT"/>
        </w:rPr>
        <w:t xml:space="preserve"> m. </w:t>
      </w:r>
      <w:r w:rsidR="00B23500">
        <w:rPr>
          <w:rFonts w:ascii="Times New Roman" w:eastAsia="Times New Roman" w:hAnsi="Times New Roman" w:cs="Times New Roman"/>
          <w:sz w:val="24"/>
          <w:szCs w:val="24"/>
          <w:lang w:eastAsia="lt-LT"/>
        </w:rPr>
        <w:t xml:space="preserve">gegužės </w:t>
      </w:r>
      <w:r w:rsidR="00630501">
        <w:rPr>
          <w:rFonts w:ascii="Times New Roman" w:eastAsia="Times New Roman" w:hAnsi="Times New Roman" w:cs="Times New Roman"/>
          <w:sz w:val="24"/>
          <w:szCs w:val="24"/>
          <w:lang w:eastAsia="lt-LT"/>
        </w:rPr>
        <w:t>28</w:t>
      </w:r>
      <w:r w:rsidR="00094085">
        <w:rPr>
          <w:rFonts w:ascii="Times New Roman" w:eastAsia="Times New Roman" w:hAnsi="Times New Roman" w:cs="Times New Roman"/>
          <w:sz w:val="24"/>
          <w:szCs w:val="24"/>
          <w:lang w:eastAsia="lt-LT"/>
        </w:rPr>
        <w:t xml:space="preserve"> </w:t>
      </w:r>
      <w:r w:rsidRPr="00864977">
        <w:rPr>
          <w:rFonts w:ascii="Times New Roman" w:eastAsia="Times New Roman" w:hAnsi="Times New Roman" w:cs="Times New Roman"/>
          <w:sz w:val="24"/>
          <w:szCs w:val="24"/>
          <w:lang w:eastAsia="lt-LT"/>
        </w:rPr>
        <w:t>d.</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r w:rsidRPr="00864977">
        <w:rPr>
          <w:rFonts w:ascii="Times New Roman" w:eastAsia="Times New Roman" w:hAnsi="Times New Roman" w:cs="Times New Roman"/>
          <w:sz w:val="24"/>
          <w:szCs w:val="24"/>
          <w:lang w:eastAsia="lt-LT"/>
        </w:rPr>
        <w:t> </w:t>
      </w:r>
    </w:p>
    <w:p w:rsidR="00864977" w:rsidRPr="00864977" w:rsidRDefault="00864977" w:rsidP="00864977">
      <w:pPr>
        <w:spacing w:after="0" w:line="240" w:lineRule="auto"/>
        <w:jc w:val="center"/>
        <w:rPr>
          <w:rFonts w:ascii="Times New Roman" w:eastAsia="Times New Roman" w:hAnsi="Times New Roman" w:cs="Times New Roman"/>
          <w:sz w:val="24"/>
          <w:szCs w:val="24"/>
          <w:lang w:eastAsia="lt-LT"/>
        </w:rPr>
      </w:pPr>
      <w:bookmarkStart w:id="7" w:name="part_baef23a530b446919f9f85cbff0246e0"/>
      <w:bookmarkEnd w:id="7"/>
      <w:r w:rsidRPr="00864977">
        <w:rPr>
          <w:rFonts w:ascii="Times New Roman" w:eastAsia="Times New Roman" w:hAnsi="Times New Roman" w:cs="Times New Roman"/>
          <w:sz w:val="24"/>
          <w:szCs w:val="24"/>
          <w:lang w:eastAsia="lt-LT"/>
        </w:rPr>
        <w:t>__________________________</w:t>
      </w:r>
    </w:p>
    <w:p w:rsidR="00864977" w:rsidRPr="00864977" w:rsidRDefault="00864977" w:rsidP="00864977">
      <w:pPr>
        <w:spacing w:after="0" w:line="240" w:lineRule="auto"/>
        <w:jc w:val="both"/>
        <w:rPr>
          <w:rFonts w:ascii="Times New Roman" w:eastAsia="Times New Roman" w:hAnsi="Times New Roman" w:cs="Times New Roman"/>
          <w:sz w:val="24"/>
          <w:szCs w:val="24"/>
          <w:lang w:eastAsia="lt-LT"/>
        </w:rPr>
      </w:pPr>
      <w:r w:rsidRPr="00864977">
        <w:rPr>
          <w:rFonts w:ascii="Times New Roman" w:eastAsia="Times New Roman" w:hAnsi="Times New Roman" w:cs="Times New Roman"/>
          <w:b/>
          <w:bCs/>
          <w:sz w:val="24"/>
          <w:szCs w:val="24"/>
          <w:lang w:eastAsia="lt-LT"/>
        </w:rPr>
        <w:t> </w:t>
      </w:r>
    </w:p>
    <w:sectPr w:rsidR="00864977" w:rsidRPr="00864977" w:rsidSect="00864977">
      <w:pgSz w:w="16840" w:h="11907" w:orient="landscape" w:code="9"/>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77"/>
    <w:rsid w:val="0000025F"/>
    <w:rsid w:val="000027CA"/>
    <w:rsid w:val="00014F0E"/>
    <w:rsid w:val="00032192"/>
    <w:rsid w:val="00056257"/>
    <w:rsid w:val="00061D44"/>
    <w:rsid w:val="00094085"/>
    <w:rsid w:val="000A0489"/>
    <w:rsid w:val="000D1B9C"/>
    <w:rsid w:val="000D2589"/>
    <w:rsid w:val="000D3412"/>
    <w:rsid w:val="000D7660"/>
    <w:rsid w:val="000E5D98"/>
    <w:rsid w:val="00141C38"/>
    <w:rsid w:val="00150667"/>
    <w:rsid w:val="0017213E"/>
    <w:rsid w:val="001766D8"/>
    <w:rsid w:val="001A0CB7"/>
    <w:rsid w:val="001A5754"/>
    <w:rsid w:val="001B607A"/>
    <w:rsid w:val="001C2AF4"/>
    <w:rsid w:val="001E1D66"/>
    <w:rsid w:val="00263539"/>
    <w:rsid w:val="003375F6"/>
    <w:rsid w:val="003463BF"/>
    <w:rsid w:val="003576D4"/>
    <w:rsid w:val="0036543A"/>
    <w:rsid w:val="00366229"/>
    <w:rsid w:val="003E65F6"/>
    <w:rsid w:val="00415BA5"/>
    <w:rsid w:val="00444602"/>
    <w:rsid w:val="00447CA4"/>
    <w:rsid w:val="0048675A"/>
    <w:rsid w:val="0049104C"/>
    <w:rsid w:val="004B7606"/>
    <w:rsid w:val="004C75BE"/>
    <w:rsid w:val="004F7DCA"/>
    <w:rsid w:val="0052795A"/>
    <w:rsid w:val="00575DC5"/>
    <w:rsid w:val="005E2DFA"/>
    <w:rsid w:val="00630501"/>
    <w:rsid w:val="00632774"/>
    <w:rsid w:val="00640840"/>
    <w:rsid w:val="006E20EB"/>
    <w:rsid w:val="006E7D01"/>
    <w:rsid w:val="007069D3"/>
    <w:rsid w:val="007759E5"/>
    <w:rsid w:val="00780E73"/>
    <w:rsid w:val="007A71FA"/>
    <w:rsid w:val="007D4CFF"/>
    <w:rsid w:val="00806014"/>
    <w:rsid w:val="00816B0F"/>
    <w:rsid w:val="00822F95"/>
    <w:rsid w:val="00864977"/>
    <w:rsid w:val="008824F9"/>
    <w:rsid w:val="008D5F7E"/>
    <w:rsid w:val="00906011"/>
    <w:rsid w:val="00911918"/>
    <w:rsid w:val="00912853"/>
    <w:rsid w:val="0093499F"/>
    <w:rsid w:val="00971D77"/>
    <w:rsid w:val="00986D60"/>
    <w:rsid w:val="009A04FE"/>
    <w:rsid w:val="009C479E"/>
    <w:rsid w:val="009D0724"/>
    <w:rsid w:val="00A056F6"/>
    <w:rsid w:val="00A22D29"/>
    <w:rsid w:val="00A3416E"/>
    <w:rsid w:val="00A529C5"/>
    <w:rsid w:val="00A62639"/>
    <w:rsid w:val="00AA419D"/>
    <w:rsid w:val="00AC1555"/>
    <w:rsid w:val="00AE03E7"/>
    <w:rsid w:val="00AF6F15"/>
    <w:rsid w:val="00B110D7"/>
    <w:rsid w:val="00B21375"/>
    <w:rsid w:val="00B22652"/>
    <w:rsid w:val="00B23500"/>
    <w:rsid w:val="00B321E3"/>
    <w:rsid w:val="00B71C1F"/>
    <w:rsid w:val="00C17E2E"/>
    <w:rsid w:val="00C839CE"/>
    <w:rsid w:val="00CC6CA7"/>
    <w:rsid w:val="00CF3287"/>
    <w:rsid w:val="00D218F5"/>
    <w:rsid w:val="00D5193D"/>
    <w:rsid w:val="00D700C2"/>
    <w:rsid w:val="00D713B0"/>
    <w:rsid w:val="00DE7E28"/>
    <w:rsid w:val="00DF5996"/>
    <w:rsid w:val="00E26173"/>
    <w:rsid w:val="00E66533"/>
    <w:rsid w:val="00E74F7F"/>
    <w:rsid w:val="00E852B0"/>
    <w:rsid w:val="00EC12EF"/>
    <w:rsid w:val="00FD0384"/>
    <w:rsid w:val="00FF7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9D39-65BB-4E6E-AAD8-756F7470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64977"/>
    <w:rPr>
      <w:color w:val="0000FF"/>
      <w:u w:val="single"/>
    </w:rPr>
  </w:style>
  <w:style w:type="paragraph" w:styleId="Debesliotekstas">
    <w:name w:val="Balloon Text"/>
    <w:basedOn w:val="prastasis"/>
    <w:link w:val="DebesliotekstasDiagrama"/>
    <w:uiPriority w:val="99"/>
    <w:semiHidden/>
    <w:unhideWhenUsed/>
    <w:rsid w:val="000D25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3297">
      <w:bodyDiv w:val="1"/>
      <w:marLeft w:val="0"/>
      <w:marRight w:val="0"/>
      <w:marTop w:val="0"/>
      <w:marBottom w:val="0"/>
      <w:divBdr>
        <w:top w:val="none" w:sz="0" w:space="0" w:color="auto"/>
        <w:left w:val="none" w:sz="0" w:space="0" w:color="auto"/>
        <w:bottom w:val="none" w:sz="0" w:space="0" w:color="auto"/>
        <w:right w:val="none" w:sz="0" w:space="0" w:color="auto"/>
      </w:divBdr>
    </w:div>
    <w:div w:id="1056856945">
      <w:bodyDiv w:val="1"/>
      <w:marLeft w:val="0"/>
      <w:marRight w:val="0"/>
      <w:marTop w:val="0"/>
      <w:marBottom w:val="0"/>
      <w:divBdr>
        <w:top w:val="none" w:sz="0" w:space="0" w:color="auto"/>
        <w:left w:val="none" w:sz="0" w:space="0" w:color="auto"/>
        <w:bottom w:val="none" w:sz="0" w:space="0" w:color="auto"/>
        <w:right w:val="none" w:sz="0" w:space="0" w:color="auto"/>
      </w:divBdr>
    </w:div>
    <w:div w:id="1152988474">
      <w:bodyDiv w:val="1"/>
      <w:marLeft w:val="0"/>
      <w:marRight w:val="0"/>
      <w:marTop w:val="0"/>
      <w:marBottom w:val="0"/>
      <w:divBdr>
        <w:top w:val="none" w:sz="0" w:space="0" w:color="auto"/>
        <w:left w:val="none" w:sz="0" w:space="0" w:color="auto"/>
        <w:bottom w:val="none" w:sz="0" w:space="0" w:color="auto"/>
        <w:right w:val="none" w:sz="0" w:space="0" w:color="auto"/>
      </w:divBdr>
      <w:divsChild>
        <w:div w:id="1914120493">
          <w:marLeft w:val="0"/>
          <w:marRight w:val="0"/>
          <w:marTop w:val="0"/>
          <w:marBottom w:val="0"/>
          <w:divBdr>
            <w:top w:val="none" w:sz="0" w:space="0" w:color="auto"/>
            <w:left w:val="none" w:sz="0" w:space="0" w:color="auto"/>
            <w:bottom w:val="none" w:sz="0" w:space="0" w:color="auto"/>
            <w:right w:val="none" w:sz="0" w:space="0" w:color="auto"/>
          </w:divBdr>
          <w:divsChild>
            <w:div w:id="1035546569">
              <w:marLeft w:val="0"/>
              <w:marRight w:val="0"/>
              <w:marTop w:val="0"/>
              <w:marBottom w:val="0"/>
              <w:divBdr>
                <w:top w:val="none" w:sz="0" w:space="0" w:color="auto"/>
                <w:left w:val="none" w:sz="0" w:space="0" w:color="auto"/>
                <w:bottom w:val="none" w:sz="0" w:space="0" w:color="auto"/>
                <w:right w:val="none" w:sz="0" w:space="0" w:color="auto"/>
              </w:divBdr>
            </w:div>
            <w:div w:id="1486437838">
              <w:marLeft w:val="0"/>
              <w:marRight w:val="0"/>
              <w:marTop w:val="0"/>
              <w:marBottom w:val="0"/>
              <w:divBdr>
                <w:top w:val="none" w:sz="0" w:space="0" w:color="auto"/>
                <w:left w:val="none" w:sz="0" w:space="0" w:color="auto"/>
                <w:bottom w:val="none" w:sz="0" w:space="0" w:color="auto"/>
                <w:right w:val="none" w:sz="0" w:space="0" w:color="auto"/>
              </w:divBdr>
            </w:div>
            <w:div w:id="1630166001">
              <w:marLeft w:val="0"/>
              <w:marRight w:val="0"/>
              <w:marTop w:val="0"/>
              <w:marBottom w:val="0"/>
              <w:divBdr>
                <w:top w:val="none" w:sz="0" w:space="0" w:color="auto"/>
                <w:left w:val="none" w:sz="0" w:space="0" w:color="auto"/>
                <w:bottom w:val="none" w:sz="0" w:space="0" w:color="auto"/>
                <w:right w:val="none" w:sz="0" w:space="0" w:color="auto"/>
              </w:divBdr>
            </w:div>
            <w:div w:id="417823851">
              <w:marLeft w:val="0"/>
              <w:marRight w:val="0"/>
              <w:marTop w:val="0"/>
              <w:marBottom w:val="0"/>
              <w:divBdr>
                <w:top w:val="none" w:sz="0" w:space="0" w:color="auto"/>
                <w:left w:val="none" w:sz="0" w:space="0" w:color="auto"/>
                <w:bottom w:val="none" w:sz="0" w:space="0" w:color="auto"/>
                <w:right w:val="none" w:sz="0" w:space="0" w:color="auto"/>
              </w:divBdr>
            </w:div>
            <w:div w:id="1716661178">
              <w:marLeft w:val="0"/>
              <w:marRight w:val="0"/>
              <w:marTop w:val="0"/>
              <w:marBottom w:val="0"/>
              <w:divBdr>
                <w:top w:val="none" w:sz="0" w:space="0" w:color="auto"/>
                <w:left w:val="none" w:sz="0" w:space="0" w:color="auto"/>
                <w:bottom w:val="none" w:sz="0" w:space="0" w:color="auto"/>
                <w:right w:val="none" w:sz="0" w:space="0" w:color="auto"/>
              </w:divBdr>
            </w:div>
            <w:div w:id="339356269">
              <w:marLeft w:val="0"/>
              <w:marRight w:val="0"/>
              <w:marTop w:val="0"/>
              <w:marBottom w:val="0"/>
              <w:divBdr>
                <w:top w:val="none" w:sz="0" w:space="0" w:color="auto"/>
                <w:left w:val="none" w:sz="0" w:space="0" w:color="auto"/>
                <w:bottom w:val="none" w:sz="0" w:space="0" w:color="auto"/>
                <w:right w:val="none" w:sz="0" w:space="0" w:color="auto"/>
              </w:divBdr>
            </w:div>
            <w:div w:id="9487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294">
      <w:bodyDiv w:val="1"/>
      <w:marLeft w:val="0"/>
      <w:marRight w:val="0"/>
      <w:marTop w:val="0"/>
      <w:marBottom w:val="0"/>
      <w:divBdr>
        <w:top w:val="none" w:sz="0" w:space="0" w:color="auto"/>
        <w:left w:val="none" w:sz="0" w:space="0" w:color="auto"/>
        <w:bottom w:val="none" w:sz="0" w:space="0" w:color="auto"/>
        <w:right w:val="none" w:sz="0" w:space="0" w:color="auto"/>
      </w:divBdr>
    </w:div>
    <w:div w:id="1836535845">
      <w:bodyDiv w:val="1"/>
      <w:marLeft w:val="0"/>
      <w:marRight w:val="0"/>
      <w:marTop w:val="0"/>
      <w:marBottom w:val="0"/>
      <w:divBdr>
        <w:top w:val="none" w:sz="0" w:space="0" w:color="auto"/>
        <w:left w:val="none" w:sz="0" w:space="0" w:color="auto"/>
        <w:bottom w:val="none" w:sz="0" w:space="0" w:color="auto"/>
        <w:right w:val="none" w:sz="0" w:space="0" w:color="auto"/>
      </w:divBdr>
    </w:div>
    <w:div w:id="1885825678">
      <w:bodyDiv w:val="1"/>
      <w:marLeft w:val="0"/>
      <w:marRight w:val="0"/>
      <w:marTop w:val="0"/>
      <w:marBottom w:val="0"/>
      <w:divBdr>
        <w:top w:val="none" w:sz="0" w:space="0" w:color="auto"/>
        <w:left w:val="none" w:sz="0" w:space="0" w:color="auto"/>
        <w:bottom w:val="none" w:sz="0" w:space="0" w:color="auto"/>
        <w:right w:val="none" w:sz="0" w:space="0" w:color="auto"/>
      </w:divBdr>
    </w:div>
    <w:div w:id="1926568443">
      <w:bodyDiv w:val="1"/>
      <w:marLeft w:val="0"/>
      <w:marRight w:val="0"/>
      <w:marTop w:val="0"/>
      <w:marBottom w:val="0"/>
      <w:divBdr>
        <w:top w:val="none" w:sz="0" w:space="0" w:color="auto"/>
        <w:left w:val="none" w:sz="0" w:space="0" w:color="auto"/>
        <w:bottom w:val="none" w:sz="0" w:space="0" w:color="auto"/>
        <w:right w:val="none" w:sz="0" w:space="0" w:color="auto"/>
      </w:divBdr>
    </w:div>
    <w:div w:id="19755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51D5-2431-4CFA-BA75-A5A21917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5883</Words>
  <Characters>3354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Vilutienė</dc:creator>
  <cp:keywords/>
  <dc:description/>
  <cp:lastModifiedBy>Toma Vilutienė</cp:lastModifiedBy>
  <cp:revision>2</cp:revision>
  <cp:lastPrinted>2018-05-30T12:25:00Z</cp:lastPrinted>
  <dcterms:created xsi:type="dcterms:W3CDTF">2019-09-11T13:05:00Z</dcterms:created>
  <dcterms:modified xsi:type="dcterms:W3CDTF">2019-09-11T13:05:00Z</dcterms:modified>
</cp:coreProperties>
</file>